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483CC" w14:textId="7339092E" w:rsidR="00C01438" w:rsidRDefault="00506E40" w:rsidP="009F38AB">
      <w:pPr>
        <w:jc w:val="right"/>
        <w:rPr>
          <w:rFonts w:asciiTheme="minorHAnsi" w:eastAsia="Yu Mincho" w:hAnsiTheme="minorHAnsi" w:cstheme="minorHAnsi"/>
          <w:b/>
          <w:sz w:val="36"/>
          <w:szCs w:val="36"/>
        </w:rPr>
        <w:sectPr w:rsidR="00C01438" w:rsidSect="003D23C3">
          <w:headerReference w:type="even" r:id="rId8"/>
          <w:headerReference w:type="default" r:id="rId9"/>
          <w:footerReference w:type="even" r:id="rId10"/>
          <w:footerReference w:type="default" r:id="rId11"/>
          <w:headerReference w:type="first" r:id="rId12"/>
          <w:footerReference w:type="first" r:id="rId13"/>
          <w:pgSz w:w="12240" w:h="15840"/>
          <w:pgMar w:top="720" w:right="288" w:bottom="288" w:left="288" w:header="720" w:footer="461" w:gutter="0"/>
          <w:pgNumType w:fmt="lowerRoman" w:start="1"/>
          <w:cols w:space="720"/>
          <w:titlePg/>
          <w:docGrid w:linePitch="299"/>
        </w:sectPr>
      </w:pPr>
      <w:r>
        <w:rPr>
          <w:rFonts w:asciiTheme="minorHAnsi" w:eastAsia="Yu Mincho" w:hAnsiTheme="minorHAnsi" w:cstheme="minorHAnsi"/>
          <w:b/>
          <w:noProof/>
          <w:sz w:val="36"/>
          <w:szCs w:val="36"/>
        </w:rPr>
        <w:drawing>
          <wp:inline distT="0" distB="0" distL="0" distR="0" wp14:anchorId="00E78E89" wp14:editId="0B3B0B9C">
            <wp:extent cx="7258050" cy="9401175"/>
            <wp:effectExtent l="0" t="0" r="0" b="9525"/>
            <wp:docPr id="9401877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58050" cy="9401175"/>
                    </a:xfrm>
                    <a:prstGeom prst="rect">
                      <a:avLst/>
                    </a:prstGeom>
                    <a:noFill/>
                    <a:ln>
                      <a:noFill/>
                    </a:ln>
                  </pic:spPr>
                </pic:pic>
              </a:graphicData>
            </a:graphic>
          </wp:inline>
        </w:drawing>
      </w:r>
    </w:p>
    <w:p w14:paraId="63979655" w14:textId="37D448B8" w:rsidR="00D21024" w:rsidRDefault="000D456A" w:rsidP="000D456A">
      <w:pPr>
        <w:ind w:left="2160"/>
        <w:rPr>
          <w:rFonts w:ascii="Century Gothic" w:eastAsia="Yu Mincho" w:hAnsi="Century Gothic" w:cstheme="minorHAnsi"/>
          <w:b/>
          <w:sz w:val="52"/>
          <w:szCs w:val="52"/>
        </w:rPr>
      </w:pPr>
      <w:r>
        <w:rPr>
          <w:rFonts w:ascii="Century Gothic" w:eastAsia="Yu Mincho" w:hAnsi="Century Gothic" w:cstheme="minorHAnsi"/>
          <w:b/>
          <w:sz w:val="52"/>
          <w:szCs w:val="52"/>
        </w:rPr>
        <w:lastRenderedPageBreak/>
        <w:t xml:space="preserve">      </w:t>
      </w:r>
      <w:r w:rsidR="00D21024" w:rsidRPr="006257F7">
        <w:rPr>
          <w:rFonts w:ascii="Century Gothic" w:eastAsia="Yu Mincho" w:hAnsi="Century Gothic" w:cstheme="minorHAnsi"/>
          <w:b/>
          <w:sz w:val="52"/>
          <w:szCs w:val="52"/>
        </w:rPr>
        <w:t>Contact Information</w:t>
      </w:r>
    </w:p>
    <w:p w14:paraId="3B848668" w14:textId="77777777" w:rsidR="008F2E0C" w:rsidRPr="006257F7" w:rsidRDefault="008F2E0C" w:rsidP="008F2E0C">
      <w:pPr>
        <w:jc w:val="center"/>
        <w:rPr>
          <w:rFonts w:ascii="Century Gothic" w:eastAsia="Yu Mincho" w:hAnsi="Century Gothic" w:cstheme="minorHAnsi"/>
          <w:b/>
          <w:sz w:val="36"/>
          <w:szCs w:val="28"/>
        </w:rPr>
      </w:pPr>
      <w:r w:rsidRPr="006257F7">
        <w:rPr>
          <w:rFonts w:ascii="Century Gothic" w:eastAsia="Yu Mincho" w:hAnsi="Century Gothic" w:cstheme="minorHAnsi"/>
          <w:b/>
          <w:sz w:val="36"/>
          <w:szCs w:val="28"/>
        </w:rPr>
        <w:t>Connect Office</w:t>
      </w:r>
    </w:p>
    <w:p w14:paraId="662525B6" w14:textId="77777777" w:rsidR="008F2E0C" w:rsidRPr="006257F7" w:rsidRDefault="008F2E0C" w:rsidP="008F2E0C">
      <w:pPr>
        <w:jc w:val="center"/>
        <w:rPr>
          <w:rFonts w:ascii="Century Gothic" w:eastAsia="Yu Mincho" w:hAnsi="Century Gothic" w:cstheme="minorHAnsi"/>
          <w:sz w:val="32"/>
          <w:szCs w:val="28"/>
        </w:rPr>
      </w:pPr>
      <w:r>
        <w:rPr>
          <w:rFonts w:ascii="Century Gothic" w:eastAsia="Yu Mincho" w:hAnsi="Century Gothic" w:cstheme="minorHAnsi"/>
          <w:sz w:val="32"/>
          <w:szCs w:val="28"/>
        </w:rPr>
        <w:t>530 W Pleasant Street</w:t>
      </w:r>
    </w:p>
    <w:p w14:paraId="3A24A078" w14:textId="77777777" w:rsidR="008F2E0C" w:rsidRPr="006257F7" w:rsidRDefault="008F2E0C" w:rsidP="008F2E0C">
      <w:pPr>
        <w:jc w:val="center"/>
        <w:rPr>
          <w:rFonts w:ascii="Century Gothic" w:eastAsia="Yu Mincho" w:hAnsi="Century Gothic" w:cstheme="minorHAnsi"/>
          <w:sz w:val="32"/>
          <w:szCs w:val="28"/>
        </w:rPr>
      </w:pPr>
      <w:r w:rsidRPr="006257F7">
        <w:rPr>
          <w:rFonts w:ascii="Century Gothic" w:eastAsia="Yu Mincho" w:hAnsi="Century Gothic" w:cstheme="minorHAnsi"/>
          <w:sz w:val="32"/>
          <w:szCs w:val="28"/>
        </w:rPr>
        <w:t>Mankato MN, 56001</w:t>
      </w:r>
    </w:p>
    <w:p w14:paraId="2A2CDDE8" w14:textId="77777777" w:rsidR="008F2E0C" w:rsidRPr="006257F7" w:rsidRDefault="008F2E0C" w:rsidP="008F2E0C">
      <w:pPr>
        <w:jc w:val="center"/>
        <w:rPr>
          <w:rFonts w:ascii="Century Gothic" w:eastAsia="Yu Mincho" w:hAnsi="Century Gothic" w:cstheme="minorHAnsi"/>
          <w:sz w:val="28"/>
          <w:szCs w:val="28"/>
        </w:rPr>
      </w:pPr>
    </w:p>
    <w:p w14:paraId="1649DD9B" w14:textId="77777777" w:rsidR="008F2E0C" w:rsidRPr="006257F7" w:rsidRDefault="008F2E0C" w:rsidP="008F2E0C">
      <w:pPr>
        <w:jc w:val="center"/>
        <w:rPr>
          <w:rFonts w:ascii="Century Gothic" w:eastAsia="Yu Mincho" w:hAnsi="Century Gothic" w:cstheme="minorHAnsi"/>
          <w:sz w:val="28"/>
          <w:szCs w:val="28"/>
          <w:u w:val="single"/>
        </w:rPr>
      </w:pPr>
      <w:r w:rsidRPr="006257F7">
        <w:rPr>
          <w:rFonts w:ascii="Century Gothic" w:eastAsia="Yu Mincho" w:hAnsi="Century Gothic" w:cstheme="minorHAnsi"/>
          <w:sz w:val="28"/>
          <w:szCs w:val="28"/>
          <w:u w:val="single"/>
        </w:rPr>
        <w:t>Office Hours</w:t>
      </w:r>
    </w:p>
    <w:p w14:paraId="2AC7525C" w14:textId="77777777" w:rsidR="008F2E0C" w:rsidRPr="006257F7" w:rsidRDefault="008F2E0C" w:rsidP="008F2E0C">
      <w:pPr>
        <w:jc w:val="center"/>
        <w:rPr>
          <w:rFonts w:ascii="Century Gothic" w:eastAsia="Yu Mincho" w:hAnsi="Century Gothic" w:cstheme="minorHAnsi"/>
          <w:sz w:val="28"/>
          <w:szCs w:val="28"/>
        </w:rPr>
      </w:pPr>
      <w:r w:rsidRPr="006257F7">
        <w:rPr>
          <w:rFonts w:ascii="Century Gothic" w:eastAsia="Yu Mincho" w:hAnsi="Century Gothic" w:cstheme="minorHAnsi"/>
          <w:sz w:val="28"/>
          <w:szCs w:val="28"/>
        </w:rPr>
        <w:t>Monday: 9-5pm</w:t>
      </w:r>
    </w:p>
    <w:p w14:paraId="3BAF5F1A" w14:textId="77777777" w:rsidR="008F2E0C" w:rsidRPr="006257F7" w:rsidRDefault="008F2E0C" w:rsidP="008F2E0C">
      <w:pPr>
        <w:jc w:val="center"/>
        <w:rPr>
          <w:rFonts w:ascii="Century Gothic" w:eastAsia="Yu Mincho" w:hAnsi="Century Gothic" w:cstheme="minorHAnsi"/>
          <w:sz w:val="28"/>
          <w:szCs w:val="28"/>
        </w:rPr>
      </w:pPr>
      <w:r w:rsidRPr="006257F7">
        <w:rPr>
          <w:rFonts w:ascii="Century Gothic" w:eastAsia="Yu Mincho" w:hAnsi="Century Gothic" w:cstheme="minorHAnsi"/>
          <w:sz w:val="28"/>
          <w:szCs w:val="28"/>
        </w:rPr>
        <w:t>Tuesday: 9-5pm</w:t>
      </w:r>
    </w:p>
    <w:p w14:paraId="51E02D74" w14:textId="77777777" w:rsidR="008F2E0C" w:rsidRPr="006257F7" w:rsidRDefault="008F2E0C" w:rsidP="008F2E0C">
      <w:pPr>
        <w:jc w:val="center"/>
        <w:rPr>
          <w:rFonts w:ascii="Century Gothic" w:eastAsia="Yu Mincho" w:hAnsi="Century Gothic" w:cstheme="minorHAnsi"/>
          <w:sz w:val="28"/>
          <w:szCs w:val="28"/>
        </w:rPr>
      </w:pPr>
      <w:r w:rsidRPr="006257F7">
        <w:rPr>
          <w:rFonts w:ascii="Century Gothic" w:eastAsia="Yu Mincho" w:hAnsi="Century Gothic" w:cstheme="minorHAnsi"/>
          <w:sz w:val="28"/>
          <w:szCs w:val="28"/>
        </w:rPr>
        <w:t>Wednesday: 9-5pm</w:t>
      </w:r>
    </w:p>
    <w:p w14:paraId="203CA025" w14:textId="77777777" w:rsidR="008F2E0C" w:rsidRPr="006257F7" w:rsidRDefault="008F2E0C" w:rsidP="008F2E0C">
      <w:pPr>
        <w:jc w:val="center"/>
        <w:rPr>
          <w:rFonts w:ascii="Century Gothic" w:eastAsia="Yu Mincho" w:hAnsi="Century Gothic" w:cstheme="minorHAnsi"/>
          <w:sz w:val="28"/>
          <w:szCs w:val="28"/>
        </w:rPr>
      </w:pPr>
      <w:r w:rsidRPr="006257F7">
        <w:rPr>
          <w:rFonts w:ascii="Century Gothic" w:eastAsia="Yu Mincho" w:hAnsi="Century Gothic" w:cstheme="minorHAnsi"/>
          <w:sz w:val="28"/>
          <w:szCs w:val="28"/>
        </w:rPr>
        <w:t>Thursday: 9-5pm</w:t>
      </w:r>
    </w:p>
    <w:p w14:paraId="50D87F96" w14:textId="77777777" w:rsidR="008F2E0C" w:rsidRPr="006257F7" w:rsidRDefault="008F2E0C" w:rsidP="008F2E0C">
      <w:pPr>
        <w:jc w:val="center"/>
        <w:rPr>
          <w:rFonts w:ascii="Century Gothic" w:eastAsia="Yu Mincho" w:hAnsi="Century Gothic" w:cstheme="minorHAnsi"/>
          <w:sz w:val="28"/>
          <w:szCs w:val="28"/>
        </w:rPr>
      </w:pPr>
      <w:r w:rsidRPr="006257F7">
        <w:rPr>
          <w:rFonts w:ascii="Century Gothic" w:eastAsia="Yu Mincho" w:hAnsi="Century Gothic" w:cstheme="minorHAnsi"/>
          <w:sz w:val="28"/>
          <w:szCs w:val="28"/>
        </w:rPr>
        <w:t>Friday: 9-5pm</w:t>
      </w:r>
    </w:p>
    <w:p w14:paraId="1CA376A9" w14:textId="77777777" w:rsidR="008F2E0C" w:rsidRPr="006257F7" w:rsidRDefault="008F2E0C" w:rsidP="008F2E0C">
      <w:pPr>
        <w:jc w:val="center"/>
        <w:rPr>
          <w:rFonts w:ascii="Century Gothic" w:eastAsia="Yu Mincho" w:hAnsi="Century Gothic" w:cstheme="minorHAnsi"/>
          <w:sz w:val="28"/>
          <w:szCs w:val="28"/>
        </w:rPr>
      </w:pPr>
      <w:r w:rsidRPr="006257F7">
        <w:rPr>
          <w:rFonts w:ascii="Century Gothic" w:eastAsia="Yu Mincho" w:hAnsi="Century Gothic" w:cstheme="minorHAnsi"/>
          <w:sz w:val="28"/>
          <w:szCs w:val="28"/>
        </w:rPr>
        <w:t>Saturday: Closed</w:t>
      </w:r>
    </w:p>
    <w:p w14:paraId="460BEAB7" w14:textId="77777777" w:rsidR="008F2E0C" w:rsidRPr="006257F7" w:rsidRDefault="008F2E0C" w:rsidP="008F2E0C">
      <w:pPr>
        <w:jc w:val="center"/>
        <w:rPr>
          <w:rFonts w:ascii="Century Gothic" w:eastAsia="Yu Mincho" w:hAnsi="Century Gothic" w:cstheme="minorHAnsi"/>
          <w:sz w:val="28"/>
          <w:szCs w:val="28"/>
        </w:rPr>
      </w:pPr>
      <w:r w:rsidRPr="006257F7">
        <w:rPr>
          <w:rFonts w:ascii="Century Gothic" w:eastAsia="Yu Mincho" w:hAnsi="Century Gothic" w:cstheme="minorHAnsi"/>
          <w:sz w:val="28"/>
          <w:szCs w:val="28"/>
        </w:rPr>
        <w:t>Sunday: Closed</w:t>
      </w:r>
    </w:p>
    <w:p w14:paraId="2B88C193" w14:textId="77777777" w:rsidR="00D21024" w:rsidRPr="006257F7" w:rsidRDefault="00D21024" w:rsidP="00D21024">
      <w:pPr>
        <w:jc w:val="center"/>
        <w:rPr>
          <w:rFonts w:ascii="Century Gothic" w:eastAsia="Yu Mincho" w:hAnsi="Century Gothic" w:cstheme="minorHAnsi"/>
          <w:b/>
          <w:sz w:val="36"/>
          <w:szCs w:val="36"/>
          <w:u w:val="single"/>
        </w:rPr>
      </w:pPr>
    </w:p>
    <w:p w14:paraId="4769292E" w14:textId="78760AD5" w:rsidR="00D21024" w:rsidRPr="006257F7" w:rsidRDefault="00D21024" w:rsidP="00D21024">
      <w:pPr>
        <w:jc w:val="center"/>
        <w:rPr>
          <w:rFonts w:ascii="Century Gothic" w:eastAsia="Yu Mincho" w:hAnsi="Century Gothic" w:cstheme="minorHAnsi"/>
          <w:color w:val="00B050"/>
          <w:sz w:val="36"/>
          <w:szCs w:val="28"/>
        </w:rPr>
      </w:pPr>
      <w:r w:rsidRPr="006257F7">
        <w:rPr>
          <w:rFonts w:ascii="Century Gothic" w:eastAsia="Yu Mincho" w:hAnsi="Century Gothic" w:cstheme="minorHAnsi"/>
          <w:b/>
          <w:sz w:val="36"/>
          <w:szCs w:val="28"/>
        </w:rPr>
        <w:t xml:space="preserve">Connect </w:t>
      </w:r>
      <w:r w:rsidR="00BA5452" w:rsidRPr="006257F7">
        <w:rPr>
          <w:rFonts w:ascii="Century Gothic" w:eastAsia="Yu Mincho" w:hAnsi="Century Gothic" w:cstheme="minorHAnsi"/>
          <w:b/>
          <w:sz w:val="36"/>
          <w:szCs w:val="28"/>
        </w:rPr>
        <w:t>Property Management</w:t>
      </w:r>
      <w:r w:rsidRPr="006257F7">
        <w:rPr>
          <w:rFonts w:ascii="Century Gothic" w:eastAsia="Yu Mincho" w:hAnsi="Century Gothic" w:cstheme="minorHAnsi"/>
          <w:b/>
          <w:sz w:val="36"/>
          <w:szCs w:val="28"/>
        </w:rPr>
        <w:t>:</w:t>
      </w:r>
      <w:r w:rsidRPr="006257F7">
        <w:rPr>
          <w:rFonts w:ascii="Century Gothic" w:eastAsia="Yu Mincho" w:hAnsi="Century Gothic" w:cstheme="minorHAnsi"/>
          <w:sz w:val="36"/>
          <w:szCs w:val="28"/>
        </w:rPr>
        <w:t xml:space="preserve"> </w:t>
      </w:r>
      <w:r w:rsidRPr="006257F7">
        <w:rPr>
          <w:rFonts w:ascii="Century Gothic" w:eastAsia="Yu Mincho" w:hAnsi="Century Gothic" w:cstheme="minorHAnsi"/>
          <w:color w:val="00B050"/>
          <w:sz w:val="36"/>
          <w:szCs w:val="28"/>
        </w:rPr>
        <w:t xml:space="preserve">(507) </w:t>
      </w:r>
      <w:r w:rsidR="00BA5452" w:rsidRPr="006257F7">
        <w:rPr>
          <w:rFonts w:ascii="Century Gothic" w:eastAsia="Yu Mincho" w:hAnsi="Century Gothic" w:cstheme="minorHAnsi"/>
          <w:color w:val="00B050"/>
          <w:sz w:val="36"/>
          <w:szCs w:val="28"/>
        </w:rPr>
        <w:t>345</w:t>
      </w:r>
      <w:r w:rsidR="008F2E0C">
        <w:rPr>
          <w:rFonts w:ascii="Century Gothic" w:eastAsia="Yu Mincho" w:hAnsi="Century Gothic" w:cstheme="minorHAnsi"/>
          <w:color w:val="00B050"/>
          <w:sz w:val="36"/>
          <w:szCs w:val="28"/>
        </w:rPr>
        <w:t>-</w:t>
      </w:r>
      <w:r w:rsidR="00BA5452" w:rsidRPr="006257F7">
        <w:rPr>
          <w:rFonts w:ascii="Century Gothic" w:eastAsia="Yu Mincho" w:hAnsi="Century Gothic" w:cstheme="minorHAnsi"/>
          <w:color w:val="00B050"/>
          <w:sz w:val="36"/>
          <w:szCs w:val="28"/>
        </w:rPr>
        <w:t>6518</w:t>
      </w:r>
    </w:p>
    <w:p w14:paraId="285D9B76" w14:textId="52C00BC8" w:rsidR="00BA5452" w:rsidRPr="006257F7" w:rsidRDefault="00BA5452" w:rsidP="00D21024">
      <w:pPr>
        <w:jc w:val="center"/>
        <w:rPr>
          <w:rFonts w:ascii="Century Gothic" w:eastAsia="Yu Mincho" w:hAnsi="Century Gothic" w:cstheme="minorHAnsi"/>
          <w:sz w:val="36"/>
          <w:szCs w:val="28"/>
        </w:rPr>
      </w:pPr>
      <w:r w:rsidRPr="006257F7">
        <w:rPr>
          <w:rFonts w:ascii="Century Gothic" w:eastAsia="Yu Mincho" w:hAnsi="Century Gothic" w:cstheme="minorHAnsi"/>
          <w:b/>
          <w:sz w:val="36"/>
          <w:szCs w:val="28"/>
        </w:rPr>
        <w:t>Connect Real Estate Group:</w:t>
      </w:r>
      <w:r w:rsidRPr="006257F7">
        <w:rPr>
          <w:rFonts w:ascii="Century Gothic" w:eastAsia="Yu Mincho" w:hAnsi="Century Gothic" w:cstheme="minorHAnsi"/>
          <w:sz w:val="36"/>
          <w:szCs w:val="28"/>
        </w:rPr>
        <w:t xml:space="preserve"> </w:t>
      </w:r>
      <w:r w:rsidRPr="006257F7">
        <w:rPr>
          <w:rFonts w:ascii="Century Gothic" w:eastAsia="Yu Mincho" w:hAnsi="Century Gothic" w:cstheme="minorHAnsi"/>
          <w:color w:val="00B050"/>
          <w:sz w:val="36"/>
          <w:szCs w:val="28"/>
        </w:rPr>
        <w:t>(507) 779</w:t>
      </w:r>
      <w:r w:rsidR="008F2E0C">
        <w:rPr>
          <w:rFonts w:ascii="Century Gothic" w:eastAsia="Yu Mincho" w:hAnsi="Century Gothic" w:cstheme="minorHAnsi"/>
          <w:color w:val="00B050"/>
          <w:sz w:val="36"/>
          <w:szCs w:val="28"/>
        </w:rPr>
        <w:t>-</w:t>
      </w:r>
      <w:r w:rsidRPr="006257F7">
        <w:rPr>
          <w:rFonts w:ascii="Century Gothic" w:eastAsia="Yu Mincho" w:hAnsi="Century Gothic" w:cstheme="minorHAnsi"/>
          <w:color w:val="00B050"/>
          <w:sz w:val="36"/>
          <w:szCs w:val="28"/>
        </w:rPr>
        <w:t>7319</w:t>
      </w:r>
    </w:p>
    <w:p w14:paraId="2A21B7DD" w14:textId="638A7BE6" w:rsidR="00D21024" w:rsidRPr="006257F7" w:rsidRDefault="00D21024" w:rsidP="00D21024">
      <w:pPr>
        <w:jc w:val="center"/>
        <w:rPr>
          <w:rFonts w:ascii="Century Gothic" w:eastAsia="Yu Mincho" w:hAnsi="Century Gothic" w:cstheme="minorHAnsi"/>
          <w:sz w:val="36"/>
          <w:szCs w:val="28"/>
        </w:rPr>
      </w:pPr>
      <w:r w:rsidRPr="006257F7">
        <w:rPr>
          <w:rFonts w:ascii="Century Gothic" w:eastAsia="Yu Mincho" w:hAnsi="Century Gothic" w:cstheme="minorHAnsi"/>
          <w:b/>
          <w:sz w:val="36"/>
          <w:szCs w:val="28"/>
        </w:rPr>
        <w:t>Property Manager (Kellie):</w:t>
      </w:r>
      <w:r w:rsidRPr="006257F7">
        <w:rPr>
          <w:rFonts w:ascii="Century Gothic" w:eastAsia="Yu Mincho" w:hAnsi="Century Gothic" w:cstheme="minorHAnsi"/>
          <w:sz w:val="36"/>
          <w:szCs w:val="28"/>
        </w:rPr>
        <w:t xml:space="preserve"> </w:t>
      </w:r>
      <w:r w:rsidRPr="006257F7">
        <w:rPr>
          <w:rFonts w:ascii="Century Gothic" w:eastAsia="Yu Mincho" w:hAnsi="Century Gothic" w:cstheme="minorHAnsi"/>
          <w:color w:val="00B050"/>
          <w:sz w:val="36"/>
          <w:szCs w:val="28"/>
        </w:rPr>
        <w:t>(507) 399</w:t>
      </w:r>
      <w:r w:rsidR="008F2E0C">
        <w:rPr>
          <w:rFonts w:ascii="Century Gothic" w:eastAsia="Yu Mincho" w:hAnsi="Century Gothic" w:cstheme="minorHAnsi"/>
          <w:color w:val="00B050"/>
          <w:sz w:val="36"/>
          <w:szCs w:val="28"/>
        </w:rPr>
        <w:t>-</w:t>
      </w:r>
      <w:r w:rsidRPr="006257F7">
        <w:rPr>
          <w:rFonts w:ascii="Century Gothic" w:eastAsia="Yu Mincho" w:hAnsi="Century Gothic" w:cstheme="minorHAnsi"/>
          <w:color w:val="00B050"/>
          <w:sz w:val="36"/>
          <w:szCs w:val="28"/>
        </w:rPr>
        <w:t>9889</w:t>
      </w:r>
    </w:p>
    <w:p w14:paraId="4CCCBF74" w14:textId="77777777" w:rsidR="00D21024" w:rsidRPr="006257F7" w:rsidRDefault="00D21024" w:rsidP="00D21024">
      <w:pPr>
        <w:jc w:val="center"/>
        <w:rPr>
          <w:rFonts w:ascii="Century Gothic" w:eastAsia="Yu Mincho" w:hAnsi="Century Gothic" w:cstheme="minorHAnsi"/>
          <w:sz w:val="28"/>
          <w:szCs w:val="28"/>
        </w:rPr>
      </w:pPr>
    </w:p>
    <w:p w14:paraId="65D9B3F5" w14:textId="77777777" w:rsidR="00D21024" w:rsidRPr="006257F7" w:rsidRDefault="00D21024" w:rsidP="00D21024">
      <w:pPr>
        <w:jc w:val="center"/>
        <w:rPr>
          <w:rFonts w:ascii="Century Gothic" w:eastAsia="Yu Mincho" w:hAnsi="Century Gothic" w:cstheme="minorHAnsi"/>
          <w:b/>
          <w:color w:val="FF0000"/>
          <w:sz w:val="36"/>
          <w:szCs w:val="28"/>
        </w:rPr>
      </w:pPr>
      <w:r w:rsidRPr="006257F7">
        <w:rPr>
          <w:rFonts w:ascii="Century Gothic" w:eastAsia="Yu Mincho" w:hAnsi="Century Gothic" w:cstheme="minorHAnsi"/>
          <w:b/>
          <w:color w:val="FF0000"/>
          <w:sz w:val="36"/>
          <w:szCs w:val="28"/>
        </w:rPr>
        <w:t xml:space="preserve">After Hours Emergency: </w:t>
      </w:r>
      <w:r w:rsidRPr="006257F7">
        <w:rPr>
          <w:rFonts w:ascii="Century Gothic" w:eastAsia="Yu Mincho" w:hAnsi="Century Gothic" w:cstheme="minorHAnsi"/>
          <w:color w:val="FF0000"/>
          <w:sz w:val="36"/>
          <w:szCs w:val="28"/>
        </w:rPr>
        <w:t>(507) 399-9889</w:t>
      </w:r>
    </w:p>
    <w:p w14:paraId="6BD9B0A4" w14:textId="77777777" w:rsidR="00D21024" w:rsidRPr="006257F7" w:rsidRDefault="00D21024" w:rsidP="00D21024">
      <w:pPr>
        <w:jc w:val="center"/>
        <w:rPr>
          <w:rFonts w:ascii="Century Gothic" w:eastAsia="Yu Mincho" w:hAnsi="Century Gothic" w:cstheme="minorHAnsi"/>
          <w:b/>
          <w:color w:val="FF0000"/>
          <w:sz w:val="36"/>
          <w:szCs w:val="28"/>
        </w:rPr>
      </w:pPr>
      <w:r w:rsidRPr="006257F7">
        <w:rPr>
          <w:rFonts w:ascii="Century Gothic" w:eastAsia="Yu Mincho" w:hAnsi="Century Gothic" w:cstheme="minorHAnsi"/>
          <w:b/>
          <w:color w:val="FF0000"/>
          <w:sz w:val="36"/>
          <w:szCs w:val="28"/>
        </w:rPr>
        <w:t>Emergency:</w:t>
      </w:r>
      <w:r w:rsidRPr="006257F7">
        <w:rPr>
          <w:rFonts w:ascii="Century Gothic" w:eastAsia="Yu Mincho" w:hAnsi="Century Gothic" w:cstheme="minorHAnsi"/>
          <w:color w:val="FF0000"/>
          <w:sz w:val="36"/>
          <w:szCs w:val="28"/>
        </w:rPr>
        <w:t xml:space="preserve"> 911</w:t>
      </w:r>
    </w:p>
    <w:p w14:paraId="195A8056" w14:textId="77777777" w:rsidR="00D21024" w:rsidRPr="006257F7" w:rsidRDefault="00D21024" w:rsidP="00D21024">
      <w:pPr>
        <w:rPr>
          <w:rFonts w:ascii="Century Gothic" w:eastAsia="Yu Mincho" w:hAnsi="Century Gothic" w:cstheme="minorHAnsi"/>
          <w:b/>
          <w:sz w:val="28"/>
          <w:szCs w:val="28"/>
        </w:rPr>
      </w:pPr>
    </w:p>
    <w:p w14:paraId="3FFA275A" w14:textId="77777777" w:rsidR="00D21024" w:rsidRPr="006257F7" w:rsidRDefault="0058184A" w:rsidP="00D21024">
      <w:pPr>
        <w:jc w:val="center"/>
        <w:rPr>
          <w:rFonts w:ascii="Century Gothic" w:eastAsia="Yu Mincho" w:hAnsi="Century Gothic" w:cstheme="minorHAnsi"/>
          <w:color w:val="00B050"/>
          <w:sz w:val="36"/>
          <w:szCs w:val="36"/>
        </w:rPr>
      </w:pPr>
      <w:hyperlink r:id="rId15" w:history="1">
        <w:r w:rsidR="00D21024" w:rsidRPr="006257F7">
          <w:rPr>
            <w:rStyle w:val="Hyperlink"/>
            <w:rFonts w:ascii="Century Gothic" w:eastAsia="Yu Mincho" w:hAnsi="Century Gothic" w:cstheme="minorHAnsi"/>
            <w:color w:val="00B050"/>
            <w:sz w:val="36"/>
            <w:szCs w:val="36"/>
          </w:rPr>
          <w:t>www.rentwithconnect.com</w:t>
        </w:r>
      </w:hyperlink>
    </w:p>
    <w:p w14:paraId="7AC485CD" w14:textId="77777777" w:rsidR="00D21024" w:rsidRPr="006257F7" w:rsidRDefault="0058184A" w:rsidP="002107EA">
      <w:pPr>
        <w:jc w:val="center"/>
        <w:rPr>
          <w:rFonts w:ascii="Century Gothic" w:eastAsia="Yu Mincho" w:hAnsi="Century Gothic" w:cstheme="minorHAnsi"/>
          <w:color w:val="00B050"/>
          <w:sz w:val="36"/>
          <w:szCs w:val="36"/>
        </w:rPr>
        <w:sectPr w:rsidR="00D21024" w:rsidRPr="006257F7" w:rsidSect="001F60A6">
          <w:pgSz w:w="12240" w:h="15840"/>
          <w:pgMar w:top="645" w:right="630" w:bottom="720" w:left="630" w:header="720" w:footer="465" w:gutter="0"/>
          <w:pgNumType w:fmt="lowerRoman" w:start="1"/>
          <w:cols w:space="720"/>
          <w:docGrid w:linePitch="299"/>
        </w:sectPr>
      </w:pPr>
      <w:hyperlink r:id="rId16" w:history="1">
        <w:r w:rsidR="00D21024" w:rsidRPr="006257F7">
          <w:rPr>
            <w:rStyle w:val="Hyperlink"/>
            <w:rFonts w:ascii="Century Gothic" w:eastAsia="Yu Mincho" w:hAnsi="Century Gothic" w:cstheme="minorHAnsi"/>
            <w:color w:val="00B050"/>
            <w:sz w:val="36"/>
            <w:szCs w:val="36"/>
          </w:rPr>
          <w:t>connectproperties@connectmankato.com</w:t>
        </w:r>
      </w:hyperlink>
    </w:p>
    <w:p w14:paraId="604E0F11" w14:textId="77777777" w:rsidR="00B3707F" w:rsidRPr="006257F7" w:rsidRDefault="002107EA" w:rsidP="004A1DCE">
      <w:pPr>
        <w:spacing w:line="192" w:lineRule="auto"/>
        <w:jc w:val="both"/>
        <w:rPr>
          <w:rFonts w:ascii="Century Gothic" w:eastAsia="Yu Mincho" w:hAnsi="Century Gothic" w:cstheme="minorHAnsi"/>
          <w:color w:val="00B050"/>
          <w:sz w:val="72"/>
          <w:szCs w:val="72"/>
        </w:rPr>
      </w:pPr>
      <w:r w:rsidRPr="006257F7">
        <w:rPr>
          <w:rFonts w:ascii="Century Gothic" w:eastAsia="Yu Mincho" w:hAnsi="Century Gothic" w:cstheme="minorHAnsi"/>
          <w:color w:val="00B050"/>
          <w:sz w:val="72"/>
          <w:szCs w:val="72"/>
        </w:rPr>
        <w:lastRenderedPageBreak/>
        <w:t>S</w:t>
      </w:r>
      <w:r w:rsidR="00B3707F" w:rsidRPr="006257F7">
        <w:rPr>
          <w:rFonts w:ascii="Century Gothic" w:eastAsia="Yu Mincho" w:hAnsi="Century Gothic" w:cstheme="minorHAnsi"/>
          <w:color w:val="00B050"/>
          <w:sz w:val="72"/>
          <w:szCs w:val="72"/>
        </w:rPr>
        <w:t>ection One</w:t>
      </w:r>
    </w:p>
    <w:p w14:paraId="2DA4FA49" w14:textId="77777777" w:rsidR="00B3707F" w:rsidRPr="001F60A6" w:rsidRDefault="00B3707F" w:rsidP="004A1DCE">
      <w:pPr>
        <w:spacing w:line="192" w:lineRule="auto"/>
        <w:jc w:val="both"/>
        <w:rPr>
          <w:rFonts w:ascii="Century Gothic" w:eastAsia="Yu Mincho" w:hAnsi="Century Gothic" w:cstheme="minorHAnsi"/>
          <w:b/>
          <w:color w:val="52AD5C"/>
          <w:sz w:val="150"/>
          <w:szCs w:val="150"/>
        </w:rPr>
      </w:pPr>
      <w:r w:rsidRPr="001F60A6">
        <w:rPr>
          <w:rFonts w:ascii="Century Gothic" w:eastAsia="Yu Mincho" w:hAnsi="Century Gothic" w:cstheme="minorHAnsi"/>
          <w:b/>
          <w:color w:val="52AD5C"/>
          <w:sz w:val="150"/>
          <w:szCs w:val="150"/>
        </w:rPr>
        <w:t>MOVING IN</w:t>
      </w:r>
    </w:p>
    <w:p w14:paraId="20968C79" w14:textId="77777777" w:rsidR="00B3707F" w:rsidRPr="006257F7" w:rsidRDefault="00B3707F" w:rsidP="0081302C">
      <w:pPr>
        <w:spacing w:line="240" w:lineRule="auto"/>
        <w:jc w:val="center"/>
        <w:rPr>
          <w:rFonts w:ascii="Century Gothic" w:eastAsia="Yu Mincho" w:hAnsi="Century Gothic" w:cstheme="minorHAnsi"/>
          <w:b/>
          <w:sz w:val="40"/>
          <w:szCs w:val="32"/>
        </w:rPr>
      </w:pPr>
      <w:r w:rsidRPr="006257F7">
        <w:rPr>
          <w:rFonts w:ascii="Century Gothic" w:eastAsia="Yu Mincho" w:hAnsi="Century Gothic" w:cstheme="minorHAnsi"/>
          <w:b/>
          <w:sz w:val="52"/>
          <w:szCs w:val="32"/>
        </w:rPr>
        <w:t>ADDRESS</w:t>
      </w:r>
    </w:p>
    <w:p w14:paraId="4A97B2B5" w14:textId="428F607B" w:rsidR="00B3707F" w:rsidRPr="006257F7" w:rsidRDefault="00506E40" w:rsidP="0081302C">
      <w:pPr>
        <w:spacing w:line="240" w:lineRule="auto"/>
        <w:jc w:val="center"/>
        <w:rPr>
          <w:rFonts w:ascii="Century Gothic" w:eastAsia="Yu Mincho" w:hAnsi="Century Gothic" w:cstheme="minorHAnsi"/>
          <w:b/>
          <w:color w:val="auto"/>
          <w:sz w:val="26"/>
          <w:szCs w:val="26"/>
        </w:rPr>
      </w:pPr>
      <w:r>
        <w:rPr>
          <w:rFonts w:ascii="Century Gothic" w:eastAsia="Yu Mincho" w:hAnsi="Century Gothic" w:cstheme="minorHAnsi"/>
          <w:b/>
          <w:color w:val="auto"/>
          <w:sz w:val="26"/>
          <w:szCs w:val="26"/>
        </w:rPr>
        <w:t xml:space="preserve">120 Locust Street, Apt _________ </w:t>
      </w:r>
      <w:r w:rsidR="0081302C">
        <w:rPr>
          <w:rFonts w:ascii="Century Gothic" w:eastAsia="Yu Mincho" w:hAnsi="Century Gothic" w:cstheme="minorHAnsi"/>
          <w:b/>
          <w:color w:val="auto"/>
          <w:sz w:val="26"/>
          <w:szCs w:val="26"/>
        </w:rPr>
        <w:t xml:space="preserve">, </w:t>
      </w:r>
      <w:r>
        <w:rPr>
          <w:rFonts w:ascii="Century Gothic" w:eastAsia="Yu Mincho" w:hAnsi="Century Gothic" w:cstheme="minorHAnsi"/>
          <w:b/>
          <w:color w:val="auto"/>
          <w:sz w:val="26"/>
          <w:szCs w:val="26"/>
        </w:rPr>
        <w:t>Mankato MN 56001</w:t>
      </w:r>
    </w:p>
    <w:p w14:paraId="38AF9ECC" w14:textId="77777777" w:rsidR="00B3707F" w:rsidRPr="006257F7" w:rsidRDefault="00B3707F" w:rsidP="0081302C">
      <w:pPr>
        <w:spacing w:line="240" w:lineRule="auto"/>
        <w:jc w:val="center"/>
        <w:rPr>
          <w:rFonts w:ascii="Century Gothic" w:eastAsia="Yu Mincho" w:hAnsi="Century Gothic" w:cstheme="minorHAnsi"/>
          <w:b/>
          <w:sz w:val="20"/>
          <w:szCs w:val="22"/>
        </w:rPr>
      </w:pPr>
    </w:p>
    <w:p w14:paraId="291D2F87" w14:textId="77777777" w:rsidR="0081302C" w:rsidRPr="0081302C" w:rsidRDefault="0081302C" w:rsidP="0081302C">
      <w:pPr>
        <w:spacing w:line="240" w:lineRule="auto"/>
        <w:jc w:val="center"/>
        <w:rPr>
          <w:rFonts w:ascii="Century Gothic" w:eastAsia="Yu Mincho" w:hAnsi="Century Gothic" w:cstheme="minorHAnsi"/>
          <w:i/>
          <w:sz w:val="24"/>
          <w:szCs w:val="24"/>
        </w:rPr>
      </w:pPr>
      <w:r w:rsidRPr="0081302C">
        <w:rPr>
          <w:rFonts w:ascii="Century Gothic" w:eastAsia="Yu Mincho" w:hAnsi="Century Gothic" w:cstheme="minorHAnsi"/>
          <w:i/>
          <w:sz w:val="24"/>
          <w:szCs w:val="24"/>
        </w:rPr>
        <w:t>Change your address at the Post Office: 245 BELGRADE AVE</w:t>
      </w:r>
    </w:p>
    <w:p w14:paraId="44900B6A" w14:textId="5FB51CCA" w:rsidR="00205B97" w:rsidRDefault="0081302C" w:rsidP="0081302C">
      <w:pPr>
        <w:spacing w:line="240" w:lineRule="auto"/>
        <w:jc w:val="center"/>
        <w:rPr>
          <w:rFonts w:ascii="Century Gothic" w:eastAsia="Yu Mincho" w:hAnsi="Century Gothic" w:cstheme="minorHAnsi"/>
          <w:i/>
          <w:sz w:val="24"/>
          <w:szCs w:val="24"/>
        </w:rPr>
      </w:pPr>
      <w:r w:rsidRPr="0081302C">
        <w:rPr>
          <w:rFonts w:ascii="Century Gothic" w:eastAsia="Yu Mincho" w:hAnsi="Century Gothic" w:cstheme="minorHAnsi"/>
          <w:i/>
          <w:sz w:val="24"/>
          <w:szCs w:val="24"/>
        </w:rPr>
        <w:t>NORTH MANKATO, MN 56003-3803 OR at www.USPS.com</w:t>
      </w:r>
    </w:p>
    <w:p w14:paraId="69552E2C" w14:textId="624E0694" w:rsidR="00B3707F" w:rsidRPr="001F60A6" w:rsidRDefault="009835F5" w:rsidP="004A1DCE">
      <w:pPr>
        <w:spacing w:line="240" w:lineRule="auto"/>
        <w:jc w:val="both"/>
        <w:rPr>
          <w:rFonts w:ascii="Century Gothic" w:eastAsia="Yu Mincho" w:hAnsi="Century Gothic" w:cstheme="minorHAnsi"/>
          <w:i/>
          <w:sz w:val="24"/>
          <w:szCs w:val="24"/>
        </w:rPr>
      </w:pPr>
      <w:r w:rsidRPr="006257F7">
        <w:rPr>
          <w:rFonts w:ascii="Century Gothic" w:eastAsia="Yu Mincho" w:hAnsi="Century Gothic" w:cstheme="minorHAnsi"/>
          <w:b/>
          <w:sz w:val="52"/>
          <w:szCs w:val="32"/>
        </w:rPr>
        <w:t>UTILITIES</w:t>
      </w:r>
      <w:r w:rsidR="00B3707F" w:rsidRPr="006257F7">
        <w:rPr>
          <w:rFonts w:ascii="Century Gothic" w:eastAsia="Yu Mincho" w:hAnsi="Century Gothic" w:cstheme="minorHAnsi"/>
          <w:b/>
          <w:sz w:val="52"/>
          <w:szCs w:val="32"/>
        </w:rPr>
        <w:t xml:space="preserve"> </w:t>
      </w:r>
    </w:p>
    <w:p w14:paraId="03D94EB7" w14:textId="592D2935" w:rsidR="00B3707F" w:rsidRDefault="00B3707F" w:rsidP="004A1DCE">
      <w:p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Please call the utility companies and put in your name</w:t>
      </w:r>
      <w:r w:rsidRPr="006257F7">
        <w:rPr>
          <w:rFonts w:ascii="Century Gothic" w:eastAsia="Yu Mincho" w:hAnsi="Century Gothic" w:cstheme="minorHAnsi"/>
          <w:b/>
          <w:i/>
          <w:sz w:val="24"/>
          <w:szCs w:val="24"/>
        </w:rPr>
        <w:t xml:space="preserve"> </w:t>
      </w:r>
      <w:r w:rsidRPr="006257F7">
        <w:rPr>
          <w:rFonts w:ascii="Century Gothic" w:eastAsia="Yu Mincho" w:hAnsi="Century Gothic" w:cstheme="minorHAnsi"/>
          <w:b/>
          <w:sz w:val="24"/>
          <w:szCs w:val="24"/>
        </w:rPr>
        <w:t>AT THE TIME</w:t>
      </w:r>
      <w:r w:rsidRPr="006257F7">
        <w:rPr>
          <w:rFonts w:ascii="Century Gothic" w:eastAsia="Yu Mincho" w:hAnsi="Century Gothic" w:cstheme="minorHAnsi"/>
          <w:b/>
          <w:i/>
          <w:sz w:val="24"/>
          <w:szCs w:val="24"/>
        </w:rPr>
        <w:t xml:space="preserve"> </w:t>
      </w:r>
      <w:r w:rsidRPr="006257F7">
        <w:rPr>
          <w:rFonts w:ascii="Century Gothic" w:eastAsia="Yu Mincho" w:hAnsi="Century Gothic" w:cstheme="minorHAnsi"/>
          <w:sz w:val="24"/>
          <w:szCs w:val="24"/>
        </w:rPr>
        <w:t>of move in.</w:t>
      </w:r>
      <w:r w:rsidR="005B4CF6">
        <w:rPr>
          <w:rFonts w:ascii="Century Gothic" w:eastAsia="Yu Mincho" w:hAnsi="Century Gothic" w:cstheme="minorHAnsi"/>
          <w:sz w:val="24"/>
          <w:szCs w:val="24"/>
        </w:rPr>
        <w:t xml:space="preserve"> Utility service that is the responsibility of Tenant must remain in Tenant’s name throughout the full term of the lease. Landlord may immediately terminate the lease and/or evict Tenant for disconnection of essential utilities such as gas, electric, water, etc.</w:t>
      </w:r>
    </w:p>
    <w:p w14:paraId="6ACA5D2E" w14:textId="77777777" w:rsidR="005B4CF6" w:rsidRPr="006257F7" w:rsidRDefault="005B4CF6" w:rsidP="004A1DCE">
      <w:pPr>
        <w:spacing w:line="240" w:lineRule="auto"/>
        <w:jc w:val="both"/>
        <w:rPr>
          <w:rFonts w:ascii="Century Gothic" w:eastAsia="Yu Mincho" w:hAnsi="Century Gothic" w:cstheme="minorHAnsi"/>
          <w:sz w:val="24"/>
          <w:szCs w:val="24"/>
        </w:rPr>
      </w:pPr>
    </w:p>
    <w:p w14:paraId="42AD7834" w14:textId="0CED63B4" w:rsidR="00B3707F" w:rsidRPr="006257F7" w:rsidRDefault="00B3707F" w:rsidP="004A1DCE">
      <w:pPr>
        <w:spacing w:line="240" w:lineRule="auto"/>
        <w:jc w:val="both"/>
        <w:rPr>
          <w:rFonts w:ascii="Century Gothic" w:eastAsia="Yu Mincho" w:hAnsi="Century Gothic" w:cstheme="minorHAnsi"/>
          <w:b/>
          <w:color w:val="FF0000"/>
          <w:sz w:val="24"/>
          <w:szCs w:val="24"/>
        </w:rPr>
      </w:pPr>
      <w:r w:rsidRPr="006257F7">
        <w:rPr>
          <w:rFonts w:ascii="Century Gothic" w:eastAsia="Yu Mincho" w:hAnsi="Century Gothic" w:cstheme="minorHAnsi"/>
          <w:b/>
          <w:color w:val="FF0000"/>
          <w:sz w:val="24"/>
          <w:szCs w:val="24"/>
        </w:rPr>
        <w:t xml:space="preserve">IF YOU FAIL TO CHANGE THE UTILITIES INTO YOUR NAME, YOU WILL BE CHARGED A $25 </w:t>
      </w:r>
      <w:r w:rsidR="005B4CF6">
        <w:rPr>
          <w:rFonts w:ascii="Century Gothic" w:eastAsia="Yu Mincho" w:hAnsi="Century Gothic" w:cstheme="minorHAnsi"/>
          <w:b/>
          <w:color w:val="FF0000"/>
          <w:sz w:val="24"/>
          <w:szCs w:val="24"/>
        </w:rPr>
        <w:t xml:space="preserve">FEE </w:t>
      </w:r>
      <w:r w:rsidRPr="006257F7">
        <w:rPr>
          <w:rFonts w:ascii="Century Gothic" w:eastAsia="Yu Mincho" w:hAnsi="Century Gothic" w:cstheme="minorHAnsi"/>
          <w:b/>
          <w:color w:val="FF0000"/>
          <w:sz w:val="24"/>
          <w:szCs w:val="24"/>
        </w:rPr>
        <w:t xml:space="preserve">FOR EACH </w:t>
      </w:r>
      <w:r w:rsidR="003D6275">
        <w:rPr>
          <w:rFonts w:ascii="Century Gothic" w:eastAsia="Yu Mincho" w:hAnsi="Century Gothic" w:cstheme="minorHAnsi"/>
          <w:b/>
          <w:color w:val="FF0000"/>
          <w:sz w:val="24"/>
          <w:szCs w:val="24"/>
        </w:rPr>
        <w:t>BILL RECEIVED BY</w:t>
      </w:r>
      <w:r w:rsidR="003D6275" w:rsidRPr="006257F7">
        <w:rPr>
          <w:rFonts w:ascii="Century Gothic" w:eastAsia="Yu Mincho" w:hAnsi="Century Gothic" w:cstheme="minorHAnsi"/>
          <w:b/>
          <w:color w:val="FF0000"/>
          <w:sz w:val="24"/>
          <w:szCs w:val="24"/>
        </w:rPr>
        <w:t xml:space="preserve"> </w:t>
      </w:r>
      <w:r w:rsidRPr="006257F7">
        <w:rPr>
          <w:rFonts w:ascii="Century Gothic" w:eastAsia="Yu Mincho" w:hAnsi="Century Gothic" w:cstheme="minorHAnsi"/>
          <w:b/>
          <w:color w:val="FF0000"/>
          <w:sz w:val="24"/>
          <w:szCs w:val="24"/>
        </w:rPr>
        <w:t>THE OFFICE.</w:t>
      </w:r>
    </w:p>
    <w:p w14:paraId="13E945CD" w14:textId="77777777" w:rsidR="00B3707F" w:rsidRPr="006257F7" w:rsidRDefault="00B3707F" w:rsidP="004A1DCE">
      <w:pPr>
        <w:spacing w:line="240" w:lineRule="auto"/>
        <w:jc w:val="both"/>
        <w:rPr>
          <w:rFonts w:ascii="Century Gothic" w:eastAsia="Yu Mincho" w:hAnsi="Century Gothic" w:cstheme="minorHAnsi"/>
          <w:sz w:val="24"/>
          <w:szCs w:val="24"/>
        </w:rPr>
      </w:pPr>
    </w:p>
    <w:p w14:paraId="772773F4" w14:textId="09865006" w:rsidR="009835F5" w:rsidRPr="00E41C9A" w:rsidRDefault="009835F5" w:rsidP="00E41C9A">
      <w:pPr>
        <w:spacing w:line="240" w:lineRule="auto"/>
        <w:jc w:val="center"/>
        <w:rPr>
          <w:rFonts w:ascii="Century Gothic" w:eastAsia="Yu Mincho" w:hAnsi="Century Gothic" w:cstheme="minorHAnsi"/>
          <w:bCs/>
          <w:sz w:val="24"/>
          <w:szCs w:val="24"/>
        </w:rPr>
      </w:pPr>
      <w:r w:rsidRPr="00E41C9A">
        <w:rPr>
          <w:rFonts w:ascii="Century Gothic" w:eastAsia="Yu Mincho" w:hAnsi="Century Gothic" w:cstheme="minorHAnsi"/>
          <w:bCs/>
          <w:sz w:val="24"/>
          <w:szCs w:val="24"/>
        </w:rPr>
        <w:t>Tenants are responsible to pay electric, water/sewer, cable, internet, telephone, and gas.</w:t>
      </w:r>
    </w:p>
    <w:p w14:paraId="3F985778" w14:textId="736BF5CC" w:rsidR="009835F5" w:rsidRPr="00E41C9A" w:rsidRDefault="009835F5" w:rsidP="00E41C9A">
      <w:pPr>
        <w:spacing w:line="240" w:lineRule="auto"/>
        <w:jc w:val="center"/>
        <w:rPr>
          <w:rFonts w:ascii="Century Gothic" w:eastAsia="Yu Mincho" w:hAnsi="Century Gothic" w:cstheme="minorHAnsi"/>
          <w:b/>
          <w:i/>
          <w:iCs/>
          <w:sz w:val="24"/>
          <w:szCs w:val="24"/>
          <w:u w:val="single"/>
        </w:rPr>
      </w:pPr>
      <w:r w:rsidRPr="00E41C9A">
        <w:rPr>
          <w:rFonts w:ascii="Century Gothic" w:eastAsia="Yu Mincho" w:hAnsi="Century Gothic" w:cstheme="minorHAnsi"/>
          <w:b/>
          <w:i/>
          <w:iCs/>
          <w:sz w:val="24"/>
          <w:szCs w:val="24"/>
          <w:u w:val="single"/>
        </w:rPr>
        <w:t xml:space="preserve">All questions concerning billing and usage after </w:t>
      </w:r>
      <w:r w:rsidR="0081302C" w:rsidRPr="00E41C9A">
        <w:rPr>
          <w:rFonts w:ascii="Century Gothic" w:eastAsia="Yu Mincho" w:hAnsi="Century Gothic" w:cstheme="minorHAnsi"/>
          <w:b/>
          <w:i/>
          <w:iCs/>
          <w:sz w:val="24"/>
          <w:szCs w:val="24"/>
          <w:u w:val="single"/>
        </w:rPr>
        <w:t>move-</w:t>
      </w:r>
      <w:r w:rsidRPr="00E41C9A">
        <w:rPr>
          <w:rFonts w:ascii="Century Gothic" w:eastAsia="Yu Mincho" w:hAnsi="Century Gothic" w:cstheme="minorHAnsi"/>
          <w:b/>
          <w:i/>
          <w:iCs/>
          <w:sz w:val="24"/>
          <w:szCs w:val="24"/>
          <w:u w:val="single"/>
        </w:rPr>
        <w:t>in should be directed to service provider.</w:t>
      </w:r>
    </w:p>
    <w:p w14:paraId="1830F9C8" w14:textId="77777777" w:rsidR="0081302C" w:rsidRPr="0081302C" w:rsidRDefault="0081302C" w:rsidP="0081302C">
      <w:pPr>
        <w:spacing w:line="240" w:lineRule="auto"/>
        <w:jc w:val="both"/>
        <w:rPr>
          <w:rFonts w:ascii="Century Gothic" w:eastAsia="Yu Mincho" w:hAnsi="Century Gothic" w:cstheme="minorHAnsi"/>
          <w:b/>
          <w:sz w:val="24"/>
          <w:szCs w:val="24"/>
        </w:rPr>
      </w:pPr>
    </w:p>
    <w:p w14:paraId="054D56AF" w14:textId="77777777" w:rsidR="007F4C09" w:rsidRPr="007F4C09" w:rsidRDefault="007F4C09" w:rsidP="007F4C09">
      <w:pPr>
        <w:spacing w:line="240" w:lineRule="auto"/>
        <w:jc w:val="center"/>
        <w:rPr>
          <w:rFonts w:ascii="Century Gothic" w:eastAsia="Yu Mincho" w:hAnsi="Century Gothic" w:cstheme="minorHAnsi"/>
          <w:b/>
          <w:sz w:val="24"/>
          <w:szCs w:val="24"/>
        </w:rPr>
      </w:pPr>
      <w:r w:rsidRPr="007F4C09">
        <w:rPr>
          <w:rFonts w:ascii="Century Gothic" w:eastAsia="Yu Mincho" w:hAnsi="Century Gothic" w:cstheme="minorHAnsi"/>
          <w:b/>
          <w:sz w:val="24"/>
          <w:szCs w:val="24"/>
        </w:rPr>
        <w:t>ELECTRIC: XCEL 1-800-895-4999</w:t>
      </w:r>
    </w:p>
    <w:p w14:paraId="03032C67" w14:textId="77777777" w:rsidR="007F4C09" w:rsidRPr="007F4C09" w:rsidRDefault="007F4C09" w:rsidP="007F4C09">
      <w:pPr>
        <w:spacing w:line="240" w:lineRule="auto"/>
        <w:jc w:val="center"/>
        <w:rPr>
          <w:rFonts w:ascii="Century Gothic" w:eastAsia="Yu Mincho" w:hAnsi="Century Gothic" w:cstheme="minorHAnsi"/>
          <w:b/>
          <w:sz w:val="24"/>
          <w:szCs w:val="24"/>
        </w:rPr>
      </w:pPr>
    </w:p>
    <w:p w14:paraId="2BCB2111" w14:textId="77777777" w:rsidR="007F4C09" w:rsidRPr="007F4C09" w:rsidRDefault="007F4C09" w:rsidP="007F4C09">
      <w:pPr>
        <w:spacing w:line="240" w:lineRule="auto"/>
        <w:jc w:val="center"/>
        <w:rPr>
          <w:rFonts w:ascii="Century Gothic" w:eastAsia="Yu Mincho" w:hAnsi="Century Gothic" w:cstheme="minorHAnsi"/>
          <w:b/>
          <w:sz w:val="24"/>
          <w:szCs w:val="24"/>
        </w:rPr>
      </w:pPr>
      <w:r w:rsidRPr="007F4C09">
        <w:rPr>
          <w:rFonts w:ascii="Century Gothic" w:eastAsia="Yu Mincho" w:hAnsi="Century Gothic" w:cstheme="minorHAnsi"/>
          <w:b/>
          <w:sz w:val="24"/>
          <w:szCs w:val="24"/>
        </w:rPr>
        <w:t>INTERNET/CABLE/HOME PHONE:</w:t>
      </w:r>
    </w:p>
    <w:p w14:paraId="2AC0651E" w14:textId="77777777" w:rsidR="007F4C09" w:rsidRPr="007F4C09" w:rsidRDefault="007F4C09" w:rsidP="007F4C09">
      <w:pPr>
        <w:spacing w:line="240" w:lineRule="auto"/>
        <w:jc w:val="center"/>
        <w:rPr>
          <w:rFonts w:ascii="Century Gothic" w:eastAsia="Yu Mincho" w:hAnsi="Century Gothic" w:cstheme="minorHAnsi"/>
          <w:b/>
          <w:sz w:val="24"/>
          <w:szCs w:val="24"/>
        </w:rPr>
      </w:pPr>
      <w:r w:rsidRPr="007F4C09">
        <w:rPr>
          <w:rFonts w:ascii="Century Gothic" w:eastAsia="Yu Mincho" w:hAnsi="Century Gothic" w:cstheme="minorHAnsi"/>
          <w:b/>
          <w:sz w:val="24"/>
          <w:szCs w:val="24"/>
        </w:rPr>
        <w:t>CONSOLIDATED COMMUNICATIONS  1-844-423-8822</w:t>
      </w:r>
    </w:p>
    <w:p w14:paraId="31F3F582" w14:textId="6BBDCB33" w:rsidR="007F4C09" w:rsidRPr="007F4C09" w:rsidRDefault="007F4C09" w:rsidP="007F4C09">
      <w:pPr>
        <w:spacing w:line="240" w:lineRule="auto"/>
        <w:jc w:val="center"/>
        <w:rPr>
          <w:rFonts w:ascii="Century Gothic" w:eastAsia="Yu Mincho" w:hAnsi="Century Gothic" w:cstheme="minorHAnsi"/>
          <w:b/>
          <w:sz w:val="24"/>
          <w:szCs w:val="24"/>
        </w:rPr>
      </w:pPr>
      <w:r>
        <w:rPr>
          <w:rFonts w:ascii="Century Gothic" w:eastAsia="Yu Mincho" w:hAnsi="Century Gothic" w:cstheme="minorHAnsi"/>
          <w:b/>
          <w:sz w:val="24"/>
          <w:szCs w:val="24"/>
        </w:rPr>
        <w:t>SPECTRUM</w:t>
      </w:r>
      <w:r w:rsidRPr="007F4C09">
        <w:rPr>
          <w:rFonts w:ascii="Century Gothic" w:eastAsia="Yu Mincho" w:hAnsi="Century Gothic" w:cstheme="minorHAnsi"/>
          <w:b/>
          <w:sz w:val="24"/>
          <w:szCs w:val="24"/>
        </w:rPr>
        <w:t xml:space="preserve"> 1-855-243-8892</w:t>
      </w:r>
    </w:p>
    <w:p w14:paraId="771E4C3F" w14:textId="77777777" w:rsidR="007F4C09" w:rsidRPr="007F4C09" w:rsidRDefault="007F4C09" w:rsidP="007F4C09">
      <w:pPr>
        <w:spacing w:line="240" w:lineRule="auto"/>
        <w:jc w:val="center"/>
        <w:rPr>
          <w:rFonts w:ascii="Century Gothic" w:eastAsia="Yu Mincho" w:hAnsi="Century Gothic" w:cstheme="minorHAnsi"/>
          <w:b/>
          <w:sz w:val="24"/>
          <w:szCs w:val="24"/>
        </w:rPr>
      </w:pPr>
    </w:p>
    <w:p w14:paraId="67E157F1" w14:textId="6B294D2D" w:rsidR="0081302C" w:rsidRDefault="007F4C09" w:rsidP="007F4C09">
      <w:pPr>
        <w:spacing w:line="240" w:lineRule="auto"/>
        <w:jc w:val="center"/>
        <w:rPr>
          <w:rFonts w:ascii="Century Gothic" w:eastAsia="Yu Mincho" w:hAnsi="Century Gothic" w:cstheme="minorHAnsi"/>
          <w:b/>
          <w:sz w:val="24"/>
          <w:szCs w:val="24"/>
        </w:rPr>
      </w:pPr>
      <w:r w:rsidRPr="007F4C09">
        <w:rPr>
          <w:rFonts w:ascii="Century Gothic" w:eastAsia="Yu Mincho" w:hAnsi="Century Gothic" w:cstheme="minorHAnsi"/>
          <w:b/>
          <w:sz w:val="24"/>
          <w:szCs w:val="24"/>
        </w:rPr>
        <w:t>*** NO SATALLITE DISHES !!! ***</w:t>
      </w:r>
    </w:p>
    <w:p w14:paraId="19DCB3CB" w14:textId="77777777" w:rsidR="0081302C" w:rsidRDefault="0081302C" w:rsidP="0081302C">
      <w:pPr>
        <w:spacing w:line="240" w:lineRule="auto"/>
        <w:jc w:val="both"/>
        <w:rPr>
          <w:rFonts w:ascii="Century Gothic" w:eastAsia="Yu Mincho" w:hAnsi="Century Gothic" w:cstheme="minorHAnsi"/>
          <w:b/>
          <w:sz w:val="24"/>
          <w:szCs w:val="24"/>
        </w:rPr>
      </w:pPr>
    </w:p>
    <w:p w14:paraId="4F765F4C" w14:textId="77777777" w:rsidR="002044AC" w:rsidRPr="00E41C9A" w:rsidRDefault="002044AC" w:rsidP="00E41C9A">
      <w:pPr>
        <w:spacing w:line="240" w:lineRule="auto"/>
        <w:jc w:val="both"/>
        <w:rPr>
          <w:rFonts w:ascii="Century Gothic" w:eastAsia="Yu Mincho" w:hAnsi="Century Gothic" w:cstheme="minorHAnsi"/>
          <w:sz w:val="24"/>
          <w:szCs w:val="24"/>
        </w:rPr>
      </w:pPr>
      <w:r w:rsidRPr="00E41C9A">
        <w:rPr>
          <w:rFonts w:ascii="Century Gothic" w:eastAsia="Yu Mincho" w:hAnsi="Century Gothic" w:cstheme="minorHAnsi"/>
          <w:b/>
          <w:sz w:val="24"/>
          <w:szCs w:val="24"/>
        </w:rPr>
        <w:t xml:space="preserve">Management recommends all tenants set their account on the Budget plan.  </w:t>
      </w:r>
      <w:r w:rsidRPr="00E41C9A">
        <w:rPr>
          <w:rFonts w:ascii="Century Gothic" w:eastAsia="Yu Mincho" w:hAnsi="Century Gothic" w:cstheme="minorHAnsi"/>
          <w:sz w:val="24"/>
          <w:szCs w:val="24"/>
        </w:rPr>
        <w:t>These plans allow tenants to spread out payments for high usage periods over the course of a year rather than receiving large, unexpected bills within a usage period.  You will need to notify service provider of your wish to participate in these programs.</w:t>
      </w:r>
    </w:p>
    <w:p w14:paraId="0197BF43" w14:textId="77777777" w:rsidR="0081302C" w:rsidRDefault="0081302C" w:rsidP="002044AC">
      <w:pPr>
        <w:spacing w:line="240" w:lineRule="auto"/>
        <w:jc w:val="both"/>
        <w:rPr>
          <w:rFonts w:ascii="Century Gothic" w:eastAsia="Yu Mincho" w:hAnsi="Century Gothic" w:cstheme="minorHAnsi"/>
          <w:b/>
          <w:sz w:val="24"/>
          <w:szCs w:val="24"/>
        </w:rPr>
      </w:pPr>
    </w:p>
    <w:p w14:paraId="286383DC" w14:textId="27E11963" w:rsidR="000D456A" w:rsidRPr="002044AC" w:rsidRDefault="00B3707F" w:rsidP="002044AC">
      <w:pPr>
        <w:spacing w:line="240" w:lineRule="auto"/>
        <w:jc w:val="both"/>
        <w:rPr>
          <w:rFonts w:ascii="Century Gothic" w:eastAsia="Yu Mincho" w:hAnsi="Century Gothic" w:cstheme="minorHAnsi"/>
          <w:sz w:val="24"/>
          <w:szCs w:val="24"/>
          <w:u w:val="single"/>
        </w:rPr>
      </w:pPr>
      <w:r w:rsidRPr="002044AC">
        <w:rPr>
          <w:rFonts w:ascii="Century Gothic" w:eastAsia="Yu Mincho" w:hAnsi="Century Gothic" w:cstheme="minorHAnsi"/>
          <w:b/>
          <w:sz w:val="24"/>
          <w:szCs w:val="24"/>
        </w:rPr>
        <w:t>T</w:t>
      </w:r>
      <w:r w:rsidR="002044AC">
        <w:rPr>
          <w:rFonts w:ascii="Century Gothic" w:eastAsia="Yu Mincho" w:hAnsi="Century Gothic" w:cstheme="minorHAnsi"/>
          <w:b/>
          <w:sz w:val="24"/>
          <w:szCs w:val="24"/>
        </w:rPr>
        <w:t>RASH</w:t>
      </w:r>
      <w:r w:rsidRPr="002044AC">
        <w:rPr>
          <w:rFonts w:ascii="Century Gothic" w:eastAsia="Yu Mincho" w:hAnsi="Century Gothic" w:cstheme="minorHAnsi"/>
          <w:b/>
          <w:sz w:val="24"/>
          <w:szCs w:val="24"/>
        </w:rPr>
        <w:t xml:space="preserve">: </w:t>
      </w:r>
      <w:r w:rsidR="00C23364" w:rsidRPr="002044AC">
        <w:rPr>
          <w:rFonts w:ascii="Century Gothic" w:eastAsia="Yu Mincho" w:hAnsi="Century Gothic" w:cstheme="minorHAnsi"/>
          <w:sz w:val="24"/>
          <w:szCs w:val="24"/>
        </w:rPr>
        <w:t>It is</w:t>
      </w:r>
      <w:r w:rsidRPr="002044AC">
        <w:rPr>
          <w:rFonts w:ascii="Century Gothic" w:eastAsia="Yu Mincho" w:hAnsi="Century Gothic" w:cstheme="minorHAnsi"/>
          <w:sz w:val="24"/>
          <w:szCs w:val="24"/>
        </w:rPr>
        <w:t xml:space="preserve"> </w:t>
      </w:r>
      <w:r w:rsidRPr="002044AC">
        <w:rPr>
          <w:rFonts w:ascii="Century Gothic" w:eastAsia="Yu Mincho" w:hAnsi="Century Gothic" w:cstheme="minorHAnsi"/>
          <w:b/>
          <w:sz w:val="24"/>
          <w:szCs w:val="24"/>
        </w:rPr>
        <w:t>YOUR RESPONS</w:t>
      </w:r>
      <w:r w:rsidR="002052D9" w:rsidRPr="002044AC">
        <w:rPr>
          <w:rFonts w:ascii="Century Gothic" w:eastAsia="Yu Mincho" w:hAnsi="Century Gothic" w:cstheme="minorHAnsi"/>
          <w:b/>
          <w:sz w:val="24"/>
          <w:szCs w:val="24"/>
        </w:rPr>
        <w:t>I</w:t>
      </w:r>
      <w:r w:rsidRPr="002044AC">
        <w:rPr>
          <w:rFonts w:ascii="Century Gothic" w:eastAsia="Yu Mincho" w:hAnsi="Century Gothic" w:cstheme="minorHAnsi"/>
          <w:b/>
          <w:sz w:val="24"/>
          <w:szCs w:val="24"/>
        </w:rPr>
        <w:t>BILITY</w:t>
      </w:r>
      <w:r w:rsidRPr="002044AC">
        <w:rPr>
          <w:rFonts w:ascii="Century Gothic" w:eastAsia="Yu Mincho" w:hAnsi="Century Gothic" w:cstheme="minorHAnsi"/>
          <w:sz w:val="24"/>
          <w:szCs w:val="24"/>
        </w:rPr>
        <w:t xml:space="preserve"> to disp</w:t>
      </w:r>
      <w:r w:rsidR="00C23364" w:rsidRPr="002044AC">
        <w:rPr>
          <w:rFonts w:ascii="Century Gothic" w:eastAsia="Yu Mincho" w:hAnsi="Century Gothic" w:cstheme="minorHAnsi"/>
          <w:sz w:val="24"/>
          <w:szCs w:val="24"/>
        </w:rPr>
        <w:t>ose of any car parts, TVs, tires</w:t>
      </w:r>
      <w:r w:rsidRPr="002044AC">
        <w:rPr>
          <w:rFonts w:ascii="Century Gothic" w:eastAsia="Yu Mincho" w:hAnsi="Century Gothic" w:cstheme="minorHAnsi"/>
          <w:sz w:val="24"/>
          <w:szCs w:val="24"/>
        </w:rPr>
        <w:t xml:space="preserve">, electronics, or anything else that cannot be accepted by the refuse hauler. </w:t>
      </w:r>
      <w:r w:rsidRPr="002044AC">
        <w:rPr>
          <w:rFonts w:ascii="Century Gothic" w:eastAsia="Yu Mincho" w:hAnsi="Century Gothic" w:cstheme="minorHAnsi"/>
          <w:b/>
          <w:sz w:val="24"/>
          <w:szCs w:val="24"/>
        </w:rPr>
        <w:t>ALL TRASH MUST BE PLACED &amp; FIT</w:t>
      </w:r>
      <w:r w:rsidRPr="002044AC">
        <w:rPr>
          <w:rFonts w:ascii="Century Gothic" w:eastAsia="Yu Mincho" w:hAnsi="Century Gothic" w:cstheme="minorHAnsi"/>
          <w:sz w:val="24"/>
          <w:szCs w:val="24"/>
        </w:rPr>
        <w:t xml:space="preserve"> into the </w:t>
      </w:r>
      <w:r w:rsidR="00C23364" w:rsidRPr="002044AC">
        <w:rPr>
          <w:rFonts w:ascii="Century Gothic" w:eastAsia="Yu Mincho" w:hAnsi="Century Gothic" w:cstheme="minorHAnsi"/>
          <w:sz w:val="24"/>
          <w:szCs w:val="24"/>
        </w:rPr>
        <w:t>dumpsters/containers</w:t>
      </w:r>
      <w:r w:rsidRPr="002044AC">
        <w:rPr>
          <w:rFonts w:ascii="Century Gothic" w:eastAsia="Yu Mincho" w:hAnsi="Century Gothic" w:cstheme="minorHAnsi"/>
          <w:sz w:val="24"/>
          <w:szCs w:val="24"/>
        </w:rPr>
        <w:t xml:space="preserve"> </w:t>
      </w:r>
      <w:r w:rsidR="00C23364" w:rsidRPr="002044AC">
        <w:rPr>
          <w:rFonts w:ascii="Century Gothic" w:eastAsia="Yu Mincho" w:hAnsi="Century Gothic" w:cstheme="minorHAnsi"/>
          <w:sz w:val="24"/>
          <w:szCs w:val="24"/>
        </w:rPr>
        <w:t>provided</w:t>
      </w:r>
      <w:r w:rsidRPr="002044AC">
        <w:rPr>
          <w:rFonts w:ascii="Century Gothic" w:eastAsia="Yu Mincho" w:hAnsi="Century Gothic" w:cstheme="minorHAnsi"/>
          <w:sz w:val="24"/>
          <w:szCs w:val="24"/>
        </w:rPr>
        <w:t xml:space="preserve">. </w:t>
      </w:r>
    </w:p>
    <w:p w14:paraId="1BC9E926" w14:textId="3036262E" w:rsidR="0052270C" w:rsidRPr="006257F7" w:rsidRDefault="00B3707F" w:rsidP="004A1DCE">
      <w:pPr>
        <w:pStyle w:val="ListParagraph"/>
        <w:numPr>
          <w:ilvl w:val="0"/>
          <w:numId w:val="3"/>
        </w:numPr>
        <w:spacing w:line="240" w:lineRule="auto"/>
        <w:jc w:val="both"/>
        <w:rPr>
          <w:rFonts w:ascii="Century Gothic" w:eastAsia="Yu Mincho" w:hAnsi="Century Gothic" w:cstheme="minorHAnsi"/>
          <w:sz w:val="24"/>
          <w:szCs w:val="24"/>
          <w:u w:val="single"/>
        </w:rPr>
      </w:pPr>
      <w:r w:rsidRPr="006257F7">
        <w:rPr>
          <w:rFonts w:ascii="Century Gothic" w:eastAsia="Yu Mincho" w:hAnsi="Century Gothic" w:cstheme="minorHAnsi"/>
          <w:b/>
          <w:sz w:val="24"/>
          <w:szCs w:val="24"/>
        </w:rPr>
        <w:lastRenderedPageBreak/>
        <w:t>The cost of removing any unclaimed garbage that hauler will not take will be billed to the rental unit or the whole complex.  Please report to US if someone is inappropriately disposing of non-accepted items.</w:t>
      </w:r>
      <w:r w:rsidRPr="006257F7">
        <w:rPr>
          <w:rFonts w:ascii="Century Gothic" w:eastAsia="Yu Mincho" w:hAnsi="Century Gothic" w:cstheme="minorHAnsi"/>
          <w:sz w:val="24"/>
          <w:szCs w:val="24"/>
          <w:u w:val="single"/>
        </w:rPr>
        <w:t xml:space="preserve"> </w:t>
      </w:r>
    </w:p>
    <w:p w14:paraId="1DA18CB6" w14:textId="77777777" w:rsidR="0081302C" w:rsidRDefault="0081302C" w:rsidP="004A1DCE">
      <w:pPr>
        <w:spacing w:line="240" w:lineRule="auto"/>
        <w:jc w:val="both"/>
        <w:rPr>
          <w:rFonts w:ascii="Century Gothic" w:eastAsia="Yu Mincho" w:hAnsi="Century Gothic" w:cstheme="minorHAnsi"/>
          <w:b/>
          <w:sz w:val="52"/>
          <w:szCs w:val="36"/>
        </w:rPr>
      </w:pPr>
    </w:p>
    <w:p w14:paraId="6656D20F" w14:textId="35912E14" w:rsidR="00B3707F" w:rsidRPr="006257F7" w:rsidRDefault="00B3707F" w:rsidP="004A1DCE">
      <w:pPr>
        <w:spacing w:line="240" w:lineRule="auto"/>
        <w:jc w:val="both"/>
        <w:rPr>
          <w:rFonts w:ascii="Century Gothic" w:eastAsia="Yu Mincho" w:hAnsi="Century Gothic" w:cstheme="minorHAnsi"/>
          <w:u w:val="single"/>
        </w:rPr>
      </w:pPr>
      <w:r w:rsidRPr="006257F7">
        <w:rPr>
          <w:rFonts w:ascii="Century Gothic" w:eastAsia="Yu Mincho" w:hAnsi="Century Gothic" w:cstheme="minorHAnsi"/>
          <w:b/>
          <w:sz w:val="52"/>
          <w:szCs w:val="36"/>
        </w:rPr>
        <w:t>PAYMENT OF RENT</w:t>
      </w:r>
    </w:p>
    <w:p w14:paraId="30B93A42" w14:textId="77777777" w:rsidR="004A1DCE" w:rsidRDefault="004A1DCE" w:rsidP="004A1DCE">
      <w:pPr>
        <w:spacing w:line="240" w:lineRule="auto"/>
        <w:jc w:val="both"/>
        <w:rPr>
          <w:rFonts w:ascii="Century Gothic" w:eastAsia="Yu Mincho" w:hAnsi="Century Gothic" w:cstheme="minorHAnsi"/>
          <w:b/>
          <w:color w:val="FF0000"/>
          <w:sz w:val="24"/>
          <w:szCs w:val="24"/>
        </w:rPr>
      </w:pPr>
    </w:p>
    <w:p w14:paraId="684E3A0E" w14:textId="37570747" w:rsidR="00B3707F" w:rsidRPr="000D456A" w:rsidRDefault="00C23364" w:rsidP="000D456A">
      <w:pPr>
        <w:spacing w:line="240" w:lineRule="auto"/>
        <w:jc w:val="both"/>
        <w:rPr>
          <w:rFonts w:ascii="Century Gothic" w:eastAsia="Yu Mincho" w:hAnsi="Century Gothic" w:cstheme="minorHAnsi"/>
          <w:b/>
          <w:color w:val="FF0000"/>
          <w:sz w:val="24"/>
          <w:szCs w:val="24"/>
        </w:rPr>
      </w:pPr>
      <w:r w:rsidRPr="006257F7">
        <w:rPr>
          <w:rFonts w:ascii="Century Gothic" w:eastAsia="Yu Mincho" w:hAnsi="Century Gothic" w:cstheme="minorHAnsi"/>
          <w:b/>
          <w:color w:val="FF0000"/>
          <w:sz w:val="24"/>
          <w:szCs w:val="24"/>
        </w:rPr>
        <w:t xml:space="preserve">EACH TENANT SIGNED ON THE LEASE IS INDIVIDUALLY AND JOINTLY RESPONSIBLE FOR PAYING THE FULL AMOUNT OF RENT AND ANY OTHER MONEY OWED TO MANAGEMENT. </w:t>
      </w:r>
      <w:r w:rsidR="00B3707F" w:rsidRPr="000D456A">
        <w:rPr>
          <w:rFonts w:ascii="Century Gothic" w:eastAsia="Yu Mincho" w:hAnsi="Century Gothic" w:cstheme="minorHAnsi"/>
          <w:b/>
          <w:i/>
          <w:iCs/>
          <w:sz w:val="24"/>
          <w:szCs w:val="24"/>
          <w:u w:val="single"/>
        </w:rPr>
        <w:t>ALL RENT IS DUE FIRST DAY OF EACH MONTH!</w:t>
      </w:r>
    </w:p>
    <w:p w14:paraId="1828D756" w14:textId="77777777" w:rsidR="00B3707F" w:rsidRPr="006257F7" w:rsidRDefault="00B3707F" w:rsidP="004A1DCE">
      <w:pPr>
        <w:pStyle w:val="ListParagraph"/>
        <w:numPr>
          <w:ilvl w:val="0"/>
          <w:numId w:val="1"/>
        </w:numPr>
        <w:spacing w:line="240" w:lineRule="auto"/>
        <w:jc w:val="both"/>
        <w:rPr>
          <w:rFonts w:ascii="Century Gothic" w:eastAsia="Yu Mincho" w:hAnsi="Century Gothic" w:cstheme="minorHAnsi"/>
          <w:b/>
          <w:sz w:val="24"/>
          <w:szCs w:val="24"/>
        </w:rPr>
      </w:pPr>
      <w:r w:rsidRPr="006257F7">
        <w:rPr>
          <w:rFonts w:ascii="Century Gothic" w:eastAsia="Yu Mincho" w:hAnsi="Century Gothic" w:cstheme="minorHAnsi"/>
          <w:b/>
          <w:sz w:val="24"/>
          <w:szCs w:val="24"/>
        </w:rPr>
        <w:t>P</w:t>
      </w:r>
      <w:r w:rsidR="00C23364" w:rsidRPr="006257F7">
        <w:rPr>
          <w:rFonts w:ascii="Century Gothic" w:eastAsia="Yu Mincho" w:hAnsi="Century Gothic" w:cstheme="minorHAnsi"/>
          <w:b/>
          <w:sz w:val="24"/>
          <w:szCs w:val="24"/>
        </w:rPr>
        <w:t xml:space="preserve">ayments NOT RECEIVED </w:t>
      </w:r>
      <w:r w:rsidR="00C23364" w:rsidRPr="006257F7">
        <w:rPr>
          <w:rFonts w:ascii="Century Gothic" w:eastAsia="Yu Mincho" w:hAnsi="Century Gothic" w:cstheme="minorHAnsi"/>
          <w:b/>
          <w:color w:val="auto"/>
          <w:sz w:val="24"/>
          <w:szCs w:val="24"/>
        </w:rPr>
        <w:t>by</w:t>
      </w:r>
      <w:r w:rsidRPr="006257F7">
        <w:rPr>
          <w:rFonts w:ascii="Century Gothic" w:eastAsia="Yu Mincho" w:hAnsi="Century Gothic" w:cstheme="minorHAnsi"/>
          <w:b/>
          <w:color w:val="auto"/>
          <w:sz w:val="24"/>
          <w:szCs w:val="24"/>
        </w:rPr>
        <w:t xml:space="preserve"> 5pm on the 5</w:t>
      </w:r>
      <w:r w:rsidRPr="006257F7">
        <w:rPr>
          <w:rFonts w:ascii="Century Gothic" w:eastAsia="Yu Mincho" w:hAnsi="Century Gothic" w:cstheme="minorHAnsi"/>
          <w:b/>
          <w:color w:val="auto"/>
          <w:sz w:val="24"/>
          <w:szCs w:val="24"/>
          <w:vertAlign w:val="superscript"/>
        </w:rPr>
        <w:t>TH</w:t>
      </w:r>
      <w:r w:rsidRPr="006257F7">
        <w:rPr>
          <w:rFonts w:ascii="Century Gothic" w:eastAsia="Yu Mincho" w:hAnsi="Century Gothic" w:cstheme="minorHAnsi"/>
          <w:b/>
          <w:color w:val="auto"/>
          <w:sz w:val="24"/>
          <w:szCs w:val="24"/>
        </w:rPr>
        <w:t xml:space="preserve"> of EACH MONTH </w:t>
      </w:r>
      <w:r w:rsidRPr="006257F7">
        <w:rPr>
          <w:rFonts w:ascii="Century Gothic" w:eastAsia="Yu Mincho" w:hAnsi="Century Gothic" w:cstheme="minorHAnsi"/>
          <w:b/>
          <w:sz w:val="24"/>
          <w:szCs w:val="24"/>
        </w:rPr>
        <w:t>will 8% SERVICE CHARGE added to their account.</w:t>
      </w:r>
    </w:p>
    <w:p w14:paraId="71D9B550" w14:textId="05318245" w:rsidR="00B3707F" w:rsidRPr="006257F7" w:rsidRDefault="00B02D5B" w:rsidP="004A1DCE">
      <w:pPr>
        <w:pStyle w:val="ListParagraph"/>
        <w:numPr>
          <w:ilvl w:val="0"/>
          <w:numId w:val="1"/>
        </w:numPr>
        <w:spacing w:line="240" w:lineRule="auto"/>
        <w:jc w:val="both"/>
        <w:rPr>
          <w:rFonts w:ascii="Century Gothic" w:eastAsia="Yu Mincho" w:hAnsi="Century Gothic" w:cstheme="minorHAnsi"/>
          <w:sz w:val="24"/>
          <w:szCs w:val="24"/>
        </w:rPr>
      </w:pPr>
      <w:r>
        <w:rPr>
          <w:rFonts w:ascii="Century Gothic" w:eastAsia="Yu Mincho" w:hAnsi="Century Gothic" w:cstheme="minorHAnsi"/>
          <w:sz w:val="24"/>
          <w:szCs w:val="24"/>
        </w:rPr>
        <w:t xml:space="preserve">Failure to pay rent will result in management </w:t>
      </w:r>
      <w:r w:rsidR="004405FC">
        <w:rPr>
          <w:rFonts w:ascii="Century Gothic" w:eastAsia="Yu Mincho" w:hAnsi="Century Gothic" w:cstheme="minorHAnsi"/>
          <w:sz w:val="24"/>
          <w:szCs w:val="24"/>
        </w:rPr>
        <w:t xml:space="preserve">sending any required notices and </w:t>
      </w:r>
      <w:r>
        <w:rPr>
          <w:rFonts w:ascii="Century Gothic" w:eastAsia="Yu Mincho" w:hAnsi="Century Gothic" w:cstheme="minorHAnsi"/>
          <w:sz w:val="24"/>
          <w:szCs w:val="24"/>
        </w:rPr>
        <w:t xml:space="preserve">filing an eviction action in court, which </w:t>
      </w:r>
      <w:r w:rsidR="002052D9">
        <w:rPr>
          <w:rFonts w:ascii="Century Gothic" w:eastAsia="Yu Mincho" w:hAnsi="Century Gothic" w:cstheme="minorHAnsi"/>
          <w:sz w:val="24"/>
          <w:szCs w:val="24"/>
        </w:rPr>
        <w:t>will</w:t>
      </w:r>
      <w:r>
        <w:rPr>
          <w:rFonts w:ascii="Century Gothic" w:eastAsia="Yu Mincho" w:hAnsi="Century Gothic" w:cstheme="minorHAnsi"/>
          <w:sz w:val="24"/>
          <w:szCs w:val="24"/>
        </w:rPr>
        <w:t xml:space="preserve"> result in additional charges </w:t>
      </w:r>
      <w:r w:rsidR="002052D9">
        <w:rPr>
          <w:rFonts w:ascii="Century Gothic" w:eastAsia="Yu Mincho" w:hAnsi="Century Gothic" w:cstheme="minorHAnsi"/>
          <w:sz w:val="24"/>
          <w:szCs w:val="24"/>
        </w:rPr>
        <w:t>such as</w:t>
      </w:r>
      <w:r>
        <w:rPr>
          <w:rFonts w:ascii="Century Gothic" w:eastAsia="Yu Mincho" w:hAnsi="Century Gothic" w:cstheme="minorHAnsi"/>
          <w:sz w:val="24"/>
          <w:szCs w:val="24"/>
        </w:rPr>
        <w:t xml:space="preserve"> court costs and attorney fees.</w:t>
      </w:r>
    </w:p>
    <w:p w14:paraId="480DAB4F" w14:textId="77777777" w:rsidR="00C23364" w:rsidRPr="006257F7" w:rsidRDefault="00B3707F" w:rsidP="004A1DCE">
      <w:pPr>
        <w:pStyle w:val="ListParagraph"/>
        <w:numPr>
          <w:ilvl w:val="0"/>
          <w:numId w:val="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There is a $30 charge for all RETURNED/NSF checks.  ALL future payments must be in CASH or CERTIFIED Funds only. </w:t>
      </w:r>
    </w:p>
    <w:p w14:paraId="4F71C93E" w14:textId="77777777" w:rsidR="00C23364" w:rsidRPr="006257F7" w:rsidRDefault="00B3707F" w:rsidP="004A1DCE">
      <w:pPr>
        <w:pStyle w:val="ListParagraph"/>
        <w:numPr>
          <w:ilvl w:val="0"/>
          <w:numId w:val="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CASH, CHECK, MONEY ORDER, CASHIER’S CHECK, or BILL PAY CHECKS</w:t>
      </w:r>
    </w:p>
    <w:p w14:paraId="5B423DAB" w14:textId="77653E2E" w:rsidR="00B3707F" w:rsidRPr="006257F7" w:rsidRDefault="00B3707F" w:rsidP="004A1DCE">
      <w:pPr>
        <w:pStyle w:val="ListParagraph"/>
        <w:numPr>
          <w:ilvl w:val="1"/>
          <w:numId w:val="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To ensure checks are processed, please make checks payable to:</w:t>
      </w:r>
      <w:r w:rsidR="00C23364" w:rsidRPr="006257F7">
        <w:rPr>
          <w:rFonts w:ascii="Century Gothic" w:eastAsia="Yu Mincho" w:hAnsi="Century Gothic" w:cstheme="minorHAnsi"/>
          <w:b/>
          <w:sz w:val="24"/>
          <w:szCs w:val="24"/>
        </w:rPr>
        <w:t xml:space="preserve"> </w:t>
      </w:r>
      <w:r w:rsidR="007F4C09">
        <w:rPr>
          <w:rFonts w:ascii="Century Gothic" w:eastAsia="Yu Mincho" w:hAnsi="Century Gothic" w:cstheme="minorHAnsi"/>
          <w:b/>
          <w:sz w:val="24"/>
          <w:szCs w:val="24"/>
        </w:rPr>
        <w:t>R&amp;K Ventures LLC or Connect Property Management</w:t>
      </w:r>
    </w:p>
    <w:p w14:paraId="1744A36A" w14:textId="77777777" w:rsidR="00C23364" w:rsidRPr="006257F7" w:rsidRDefault="00B3707F" w:rsidP="004A1DCE">
      <w:pPr>
        <w:pStyle w:val="ListParagraph"/>
        <w:numPr>
          <w:ilvl w:val="0"/>
          <w:numId w:val="2"/>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CASH payments</w:t>
      </w:r>
      <w:r w:rsidRPr="006257F7">
        <w:rPr>
          <w:rFonts w:ascii="Century Gothic" w:eastAsia="Yu Mincho" w:hAnsi="Century Gothic" w:cstheme="minorHAnsi"/>
          <w:sz w:val="24"/>
          <w:szCs w:val="24"/>
        </w:rPr>
        <w:t xml:space="preserve"> must be for exact amount; change will not be issued.  Credit will be issued for overpayment of amount on the account.</w:t>
      </w:r>
    </w:p>
    <w:p w14:paraId="4E735FBF" w14:textId="033EF86A" w:rsidR="00B3707F" w:rsidRPr="006257F7" w:rsidRDefault="00B3707F" w:rsidP="004A1DCE">
      <w:pPr>
        <w:pStyle w:val="ListParagraph"/>
        <w:numPr>
          <w:ilvl w:val="0"/>
          <w:numId w:val="2"/>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Payments may be dropped at the designated 24 hour drop box </w:t>
      </w:r>
      <w:r w:rsidR="0081302C">
        <w:rPr>
          <w:rFonts w:ascii="Century Gothic" w:eastAsia="Yu Mincho" w:hAnsi="Century Gothic" w:cstheme="minorHAnsi"/>
          <w:sz w:val="24"/>
          <w:szCs w:val="24"/>
        </w:rPr>
        <w:t xml:space="preserve">located at the leasing office, or </w:t>
      </w:r>
      <w:r w:rsidRPr="006257F7">
        <w:rPr>
          <w:rFonts w:ascii="Century Gothic" w:eastAsia="Yu Mincho" w:hAnsi="Century Gothic" w:cstheme="minorHAnsi"/>
          <w:sz w:val="24"/>
          <w:szCs w:val="24"/>
        </w:rPr>
        <w:t>given to office staff during office hours</w:t>
      </w:r>
      <w:r w:rsidR="0081302C">
        <w:rPr>
          <w:rFonts w:ascii="Century Gothic" w:eastAsia="Yu Mincho" w:hAnsi="Century Gothic" w:cstheme="minorHAnsi"/>
          <w:sz w:val="24"/>
          <w:szCs w:val="24"/>
        </w:rPr>
        <w:t>.</w:t>
      </w:r>
    </w:p>
    <w:p w14:paraId="3B2D0C30" w14:textId="43D3F2E0" w:rsidR="00B3707F" w:rsidRDefault="00B3707F" w:rsidP="004A1DCE">
      <w:pPr>
        <w:pStyle w:val="ListParagraph"/>
        <w:numPr>
          <w:ilvl w:val="0"/>
          <w:numId w:val="2"/>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PLEASE INCLUDE YOUR UNIT # on the check to </w:t>
      </w:r>
      <w:r w:rsidR="00C23364" w:rsidRPr="006257F7">
        <w:rPr>
          <w:rFonts w:ascii="Century Gothic" w:eastAsia="Yu Mincho" w:hAnsi="Century Gothic" w:cstheme="minorHAnsi"/>
          <w:sz w:val="24"/>
          <w:szCs w:val="24"/>
        </w:rPr>
        <w:t xml:space="preserve">ensure we apply your payment to </w:t>
      </w:r>
      <w:r w:rsidRPr="006257F7">
        <w:rPr>
          <w:rFonts w:ascii="Century Gothic" w:eastAsia="Yu Mincho" w:hAnsi="Century Gothic" w:cstheme="minorHAnsi"/>
          <w:sz w:val="24"/>
          <w:szCs w:val="24"/>
        </w:rPr>
        <w:t>the correct account.</w:t>
      </w:r>
    </w:p>
    <w:p w14:paraId="7A9D2A46" w14:textId="2091A673" w:rsidR="005B4CF6" w:rsidRPr="0081302C" w:rsidRDefault="005B4CF6" w:rsidP="005B4CF6">
      <w:pPr>
        <w:spacing w:line="240" w:lineRule="auto"/>
        <w:jc w:val="both"/>
        <w:rPr>
          <w:rFonts w:ascii="Century Gothic" w:eastAsia="Yu Mincho" w:hAnsi="Century Gothic" w:cstheme="minorHAnsi"/>
          <w:b/>
          <w:bCs/>
          <w:i/>
          <w:iCs/>
          <w:sz w:val="24"/>
          <w:szCs w:val="24"/>
        </w:rPr>
      </w:pPr>
      <w:r w:rsidRPr="0081302C">
        <w:rPr>
          <w:rFonts w:ascii="Century Gothic" w:eastAsia="Yu Mincho" w:hAnsi="Century Gothic" w:cstheme="minorHAnsi"/>
          <w:b/>
          <w:bCs/>
          <w:i/>
          <w:iCs/>
          <w:sz w:val="24"/>
          <w:szCs w:val="24"/>
        </w:rPr>
        <w:t>Acceptance by Landlord of less than the full amount of rent and any other amounts due from Tenant does not waive Landlord’s right to file an eviction action for nonpayment of the balance of owed amounts and/or to pursue any other legal rights and remedies.</w:t>
      </w:r>
    </w:p>
    <w:p w14:paraId="0EAB53A9" w14:textId="77777777" w:rsidR="005B4CF6" w:rsidRPr="005B4CF6" w:rsidRDefault="005B4CF6" w:rsidP="005B4CF6">
      <w:pPr>
        <w:spacing w:line="240" w:lineRule="auto"/>
        <w:jc w:val="both"/>
        <w:rPr>
          <w:rFonts w:ascii="Century Gothic" w:eastAsia="Yu Mincho" w:hAnsi="Century Gothic" w:cstheme="minorHAnsi"/>
          <w:sz w:val="24"/>
          <w:szCs w:val="24"/>
        </w:rPr>
      </w:pPr>
    </w:p>
    <w:p w14:paraId="14398321" w14:textId="7EAA6459" w:rsidR="00B3707F" w:rsidRPr="006257F7" w:rsidRDefault="00B3707F" w:rsidP="004A1DCE">
      <w:pPr>
        <w:spacing w:line="240" w:lineRule="auto"/>
        <w:jc w:val="both"/>
        <w:rPr>
          <w:rFonts w:ascii="Century Gothic" w:eastAsia="Yu Mincho" w:hAnsi="Century Gothic" w:cstheme="minorHAnsi"/>
          <w:b/>
          <w:sz w:val="52"/>
          <w:szCs w:val="32"/>
        </w:rPr>
      </w:pPr>
      <w:r w:rsidRPr="006257F7">
        <w:rPr>
          <w:rFonts w:ascii="Century Gothic" w:eastAsia="Yu Mincho" w:hAnsi="Century Gothic" w:cstheme="minorHAnsi"/>
          <w:b/>
          <w:sz w:val="52"/>
          <w:szCs w:val="32"/>
        </w:rPr>
        <w:t>MOVE IN INSPECTION</w:t>
      </w:r>
    </w:p>
    <w:p w14:paraId="7D6833EB" w14:textId="212A27AC" w:rsidR="00B3707F" w:rsidRPr="0052107E" w:rsidRDefault="00B3707F" w:rsidP="004A1DCE">
      <w:pPr>
        <w:pStyle w:val="ListParagraph"/>
        <w:numPr>
          <w:ilvl w:val="0"/>
          <w:numId w:val="8"/>
        </w:numPr>
        <w:spacing w:line="240" w:lineRule="auto"/>
        <w:jc w:val="both"/>
        <w:rPr>
          <w:rFonts w:ascii="Century Gothic" w:eastAsia="Yu Mincho" w:hAnsi="Century Gothic" w:cstheme="minorHAnsi"/>
          <w:b/>
          <w:sz w:val="24"/>
          <w:szCs w:val="24"/>
        </w:rPr>
      </w:pPr>
      <w:r w:rsidRPr="006257F7">
        <w:rPr>
          <w:rFonts w:ascii="Century Gothic" w:eastAsia="Yu Mincho" w:hAnsi="Century Gothic" w:cstheme="minorHAnsi"/>
          <w:b/>
          <w:sz w:val="24"/>
          <w:szCs w:val="24"/>
        </w:rPr>
        <w:t>Please inspect your unit thoroughly at move in</w:t>
      </w:r>
      <w:r w:rsidR="000D456A">
        <w:rPr>
          <w:rFonts w:ascii="Century Gothic" w:eastAsia="Yu Mincho" w:hAnsi="Century Gothic" w:cstheme="minorHAnsi"/>
          <w:b/>
          <w:sz w:val="24"/>
          <w:szCs w:val="24"/>
        </w:rPr>
        <w:t>.</w:t>
      </w:r>
      <w:r w:rsidR="000D456A">
        <w:rPr>
          <w:rFonts w:ascii="Century Gothic" w:eastAsia="Yu Mincho" w:hAnsi="Century Gothic" w:cstheme="minorHAnsi"/>
          <w:sz w:val="24"/>
          <w:szCs w:val="24"/>
        </w:rPr>
        <w:t xml:space="preserve"> </w:t>
      </w:r>
      <w:r w:rsidR="00B02D5B" w:rsidRPr="00B02D5B">
        <w:rPr>
          <w:rFonts w:ascii="Century Gothic" w:eastAsia="Yu Mincho" w:hAnsi="Century Gothic" w:cstheme="minorHAnsi"/>
          <w:sz w:val="24"/>
          <w:szCs w:val="24"/>
        </w:rPr>
        <w:t xml:space="preserve"> Pursuant to Minn. Stat. § 504B.182, Tenant has the option to request an initial inspection of the Apartment</w:t>
      </w:r>
      <w:r w:rsidR="00B02D5B">
        <w:rPr>
          <w:rFonts w:ascii="Century Gothic" w:eastAsia="Yu Mincho" w:hAnsi="Century Gothic" w:cstheme="minorHAnsi"/>
          <w:sz w:val="24"/>
          <w:szCs w:val="24"/>
        </w:rPr>
        <w:t xml:space="preserve"> with management present</w:t>
      </w:r>
      <w:r w:rsidR="00B02D5B" w:rsidRPr="00B02D5B">
        <w:rPr>
          <w:rFonts w:ascii="Century Gothic" w:eastAsia="Yu Mincho" w:hAnsi="Century Gothic" w:cstheme="minorHAnsi"/>
          <w:sz w:val="24"/>
          <w:szCs w:val="24"/>
        </w:rPr>
        <w:t xml:space="preserve">. </w:t>
      </w:r>
      <w:r w:rsidRPr="006257F7">
        <w:rPr>
          <w:rFonts w:ascii="Century Gothic" w:eastAsia="Yu Mincho" w:hAnsi="Century Gothic" w:cstheme="minorHAnsi"/>
          <w:sz w:val="24"/>
          <w:szCs w:val="24"/>
        </w:rPr>
        <w:t xml:space="preserve">Tenant is responsible for filling out move in walk through documentation.  </w:t>
      </w:r>
      <w:r w:rsidR="00B02D5B">
        <w:rPr>
          <w:rFonts w:ascii="Century Gothic" w:eastAsia="Yu Mincho" w:hAnsi="Century Gothic" w:cstheme="minorHAnsi"/>
          <w:sz w:val="24"/>
          <w:szCs w:val="24"/>
        </w:rPr>
        <w:t xml:space="preserve">Once your lease ends, </w:t>
      </w:r>
      <w:r w:rsidR="00B02D5B">
        <w:rPr>
          <w:rFonts w:ascii="Century Gothic" w:eastAsia="Yu Mincho" w:hAnsi="Century Gothic" w:cstheme="minorHAnsi"/>
          <w:b/>
          <w:sz w:val="24"/>
          <w:szCs w:val="24"/>
        </w:rPr>
        <w:t>y</w:t>
      </w:r>
      <w:r w:rsidRPr="006257F7">
        <w:rPr>
          <w:rFonts w:ascii="Century Gothic" w:eastAsia="Yu Mincho" w:hAnsi="Century Gothic" w:cstheme="minorHAnsi"/>
          <w:b/>
          <w:sz w:val="24"/>
          <w:szCs w:val="24"/>
        </w:rPr>
        <w:t>ou will be charged for undocumented damages</w:t>
      </w:r>
      <w:r w:rsidRPr="006257F7">
        <w:rPr>
          <w:rFonts w:ascii="Century Gothic" w:eastAsia="Yu Mincho" w:hAnsi="Century Gothic" w:cstheme="minorHAnsi"/>
          <w:sz w:val="24"/>
          <w:szCs w:val="24"/>
        </w:rPr>
        <w:t xml:space="preserve"> beyond normal wear &amp; tear. </w:t>
      </w:r>
    </w:p>
    <w:p w14:paraId="1E100694" w14:textId="77777777" w:rsidR="0081302C" w:rsidRDefault="0081302C" w:rsidP="0081302C">
      <w:pPr>
        <w:spacing w:after="160" w:line="259" w:lineRule="auto"/>
        <w:rPr>
          <w:rFonts w:ascii="Century Gothic" w:eastAsia="Yu Mincho" w:hAnsi="Century Gothic" w:cstheme="minorHAnsi"/>
          <w:b/>
          <w:sz w:val="24"/>
          <w:szCs w:val="24"/>
        </w:rPr>
      </w:pPr>
    </w:p>
    <w:p w14:paraId="0FFEEE9C" w14:textId="77777777" w:rsidR="0081302C" w:rsidRDefault="0081302C" w:rsidP="0081302C">
      <w:pPr>
        <w:spacing w:after="160" w:line="259" w:lineRule="auto"/>
        <w:rPr>
          <w:rFonts w:ascii="Century Gothic" w:eastAsia="Yu Mincho" w:hAnsi="Century Gothic" w:cstheme="minorHAnsi"/>
          <w:b/>
          <w:sz w:val="24"/>
          <w:szCs w:val="24"/>
        </w:rPr>
      </w:pPr>
    </w:p>
    <w:p w14:paraId="288BEAE9" w14:textId="77777777" w:rsidR="0081302C" w:rsidRDefault="0081302C" w:rsidP="0081302C">
      <w:pPr>
        <w:spacing w:after="160" w:line="259" w:lineRule="auto"/>
        <w:rPr>
          <w:rFonts w:ascii="Century Gothic" w:eastAsia="Yu Mincho" w:hAnsi="Century Gothic" w:cstheme="minorHAnsi"/>
          <w:b/>
          <w:sz w:val="24"/>
          <w:szCs w:val="24"/>
        </w:rPr>
      </w:pPr>
    </w:p>
    <w:p w14:paraId="474E75D3" w14:textId="77777777" w:rsidR="0081302C" w:rsidRDefault="0081302C" w:rsidP="0081302C">
      <w:pPr>
        <w:spacing w:after="160" w:line="259" w:lineRule="auto"/>
        <w:rPr>
          <w:rFonts w:ascii="Century Gothic" w:eastAsia="Yu Mincho" w:hAnsi="Century Gothic" w:cstheme="minorHAnsi"/>
          <w:b/>
          <w:sz w:val="24"/>
          <w:szCs w:val="24"/>
        </w:rPr>
      </w:pPr>
    </w:p>
    <w:p w14:paraId="15BDB9C6" w14:textId="1ABFB34E" w:rsidR="0022583E" w:rsidRPr="006257F7" w:rsidRDefault="0022583E" w:rsidP="0081302C">
      <w:pPr>
        <w:spacing w:after="160" w:line="259" w:lineRule="auto"/>
        <w:rPr>
          <w:rFonts w:ascii="Century Gothic" w:eastAsia="Yu Mincho" w:hAnsi="Century Gothic" w:cstheme="minorHAnsi"/>
          <w:b/>
          <w:sz w:val="52"/>
          <w:szCs w:val="32"/>
        </w:rPr>
      </w:pPr>
      <w:r w:rsidRPr="006257F7">
        <w:rPr>
          <w:rFonts w:ascii="Century Gothic" w:eastAsia="Yu Mincho" w:hAnsi="Century Gothic" w:cstheme="minorHAnsi"/>
          <w:b/>
          <w:sz w:val="52"/>
          <w:szCs w:val="32"/>
        </w:rPr>
        <w:lastRenderedPageBreak/>
        <w:t>FEES</w:t>
      </w:r>
    </w:p>
    <w:p w14:paraId="20F633D9" w14:textId="77777777" w:rsidR="001F60A6" w:rsidRDefault="001F60A6" w:rsidP="004A1DCE">
      <w:pPr>
        <w:pStyle w:val="ListParagraph"/>
        <w:numPr>
          <w:ilvl w:val="0"/>
          <w:numId w:val="21"/>
        </w:numPr>
        <w:spacing w:line="240" w:lineRule="auto"/>
        <w:jc w:val="both"/>
        <w:rPr>
          <w:rFonts w:ascii="Century Gothic" w:eastAsia="Yu Mincho" w:hAnsi="Century Gothic" w:cstheme="minorHAnsi"/>
          <w:b/>
          <w:sz w:val="24"/>
          <w:szCs w:val="24"/>
        </w:rPr>
        <w:sectPr w:rsidR="001F60A6" w:rsidSect="001F60A6">
          <w:pgSz w:w="12240" w:h="15840"/>
          <w:pgMar w:top="720" w:right="634" w:bottom="630" w:left="634" w:header="720" w:footer="461" w:gutter="0"/>
          <w:pgNumType w:start="1"/>
          <w:cols w:space="720"/>
          <w:docGrid w:linePitch="299"/>
        </w:sectPr>
      </w:pPr>
    </w:p>
    <w:p w14:paraId="2A8CAAD0" w14:textId="46A41CEB" w:rsidR="0022583E" w:rsidRPr="006257F7" w:rsidRDefault="0022583E" w:rsidP="004A1DCE">
      <w:pPr>
        <w:pStyle w:val="ListParagraph"/>
        <w:numPr>
          <w:ilvl w:val="0"/>
          <w:numId w:val="2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Apartment/Mail Key</w:t>
      </w:r>
      <w:r w:rsidRPr="006257F7">
        <w:rPr>
          <w:rFonts w:ascii="Century Gothic" w:eastAsia="Yu Mincho" w:hAnsi="Century Gothic" w:cstheme="minorHAnsi"/>
          <w:sz w:val="24"/>
          <w:szCs w:val="24"/>
        </w:rPr>
        <w:t xml:space="preserve"> – $40</w:t>
      </w:r>
      <w:r w:rsidR="009F6B27" w:rsidRPr="006257F7">
        <w:rPr>
          <w:rFonts w:ascii="Century Gothic" w:eastAsia="Yu Mincho" w:hAnsi="Century Gothic" w:cstheme="minorHAnsi"/>
          <w:sz w:val="24"/>
          <w:szCs w:val="24"/>
        </w:rPr>
        <w:t>, plus the cost of re-key.</w:t>
      </w:r>
    </w:p>
    <w:p w14:paraId="7181A4C8" w14:textId="77777777" w:rsidR="0022583E" w:rsidRDefault="0022583E" w:rsidP="004A1DCE">
      <w:pPr>
        <w:pStyle w:val="ListParagraph"/>
        <w:numPr>
          <w:ilvl w:val="0"/>
          <w:numId w:val="2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FOB Key</w:t>
      </w:r>
      <w:r w:rsidRPr="006257F7">
        <w:rPr>
          <w:rFonts w:ascii="Century Gothic" w:eastAsia="Yu Mincho" w:hAnsi="Century Gothic" w:cstheme="minorHAnsi"/>
          <w:sz w:val="24"/>
          <w:szCs w:val="24"/>
        </w:rPr>
        <w:t xml:space="preserve"> – $25</w:t>
      </w:r>
    </w:p>
    <w:p w14:paraId="072DC1ED" w14:textId="7A8C8D67" w:rsidR="000D456A" w:rsidRDefault="002044AC" w:rsidP="004A1DCE">
      <w:pPr>
        <w:pStyle w:val="ListParagraph"/>
        <w:numPr>
          <w:ilvl w:val="0"/>
          <w:numId w:val="21"/>
        </w:numPr>
        <w:spacing w:line="240" w:lineRule="auto"/>
        <w:jc w:val="both"/>
        <w:rPr>
          <w:rFonts w:ascii="Century Gothic" w:eastAsia="Yu Mincho" w:hAnsi="Century Gothic" w:cstheme="minorHAnsi"/>
          <w:sz w:val="24"/>
          <w:szCs w:val="24"/>
        </w:rPr>
      </w:pPr>
      <w:r>
        <w:rPr>
          <w:rFonts w:ascii="Century Gothic" w:eastAsia="Yu Mincho" w:hAnsi="Century Gothic" w:cstheme="minorHAnsi"/>
          <w:b/>
          <w:sz w:val="24"/>
          <w:szCs w:val="24"/>
        </w:rPr>
        <w:t>Pool Bracelet</w:t>
      </w:r>
      <w:r w:rsidR="000D456A">
        <w:rPr>
          <w:rFonts w:ascii="Century Gothic" w:eastAsia="Yu Mincho" w:hAnsi="Century Gothic" w:cstheme="minorHAnsi"/>
          <w:b/>
          <w:sz w:val="24"/>
          <w:szCs w:val="24"/>
        </w:rPr>
        <w:t xml:space="preserve"> </w:t>
      </w:r>
      <w:r w:rsidR="000D456A" w:rsidRPr="000D456A">
        <w:rPr>
          <w:rFonts w:ascii="Century Gothic" w:eastAsia="Yu Mincho" w:hAnsi="Century Gothic" w:cstheme="minorHAnsi"/>
          <w:sz w:val="24"/>
          <w:szCs w:val="24"/>
        </w:rPr>
        <w:t>-</w:t>
      </w:r>
      <w:r w:rsidR="000D456A">
        <w:rPr>
          <w:rFonts w:ascii="Century Gothic" w:eastAsia="Yu Mincho" w:hAnsi="Century Gothic" w:cstheme="minorHAnsi"/>
          <w:sz w:val="24"/>
          <w:szCs w:val="24"/>
        </w:rPr>
        <w:t xml:space="preserve"> $50</w:t>
      </w:r>
    </w:p>
    <w:p w14:paraId="5A20BC8A" w14:textId="630E5F82" w:rsidR="002044AC" w:rsidRDefault="002044AC" w:rsidP="004A1DCE">
      <w:pPr>
        <w:pStyle w:val="ListParagraph"/>
        <w:numPr>
          <w:ilvl w:val="0"/>
          <w:numId w:val="21"/>
        </w:numPr>
        <w:spacing w:line="240" w:lineRule="auto"/>
        <w:jc w:val="both"/>
        <w:rPr>
          <w:rFonts w:ascii="Century Gothic" w:eastAsia="Yu Mincho" w:hAnsi="Century Gothic" w:cstheme="minorHAnsi"/>
          <w:sz w:val="24"/>
          <w:szCs w:val="24"/>
        </w:rPr>
      </w:pPr>
      <w:r w:rsidRPr="002044AC">
        <w:rPr>
          <w:rFonts w:ascii="Century Gothic" w:eastAsia="Yu Mincho" w:hAnsi="Century Gothic" w:cstheme="minorHAnsi"/>
          <w:b/>
          <w:bCs/>
          <w:sz w:val="24"/>
          <w:szCs w:val="24"/>
        </w:rPr>
        <w:t xml:space="preserve">Garage Remote </w:t>
      </w:r>
      <w:r>
        <w:rPr>
          <w:rFonts w:ascii="Century Gothic" w:eastAsia="Yu Mincho" w:hAnsi="Century Gothic" w:cstheme="minorHAnsi"/>
          <w:sz w:val="24"/>
          <w:szCs w:val="24"/>
        </w:rPr>
        <w:t>- $80</w:t>
      </w:r>
    </w:p>
    <w:p w14:paraId="1E687FB1" w14:textId="3BC5181D" w:rsidR="002044AC" w:rsidRPr="002044AC" w:rsidRDefault="002044AC" w:rsidP="002044AC">
      <w:pPr>
        <w:pStyle w:val="ListParagraph"/>
        <w:numPr>
          <w:ilvl w:val="0"/>
          <w:numId w:val="21"/>
        </w:numPr>
        <w:spacing w:line="240" w:lineRule="auto"/>
        <w:jc w:val="both"/>
        <w:rPr>
          <w:rFonts w:ascii="Century Gothic" w:eastAsia="Yu Mincho" w:hAnsi="Century Gothic" w:cstheme="minorHAnsi"/>
          <w:sz w:val="24"/>
          <w:szCs w:val="24"/>
        </w:rPr>
      </w:pPr>
      <w:r>
        <w:rPr>
          <w:rFonts w:ascii="Century Gothic" w:eastAsia="Yu Mincho" w:hAnsi="Century Gothic" w:cstheme="minorHAnsi"/>
          <w:b/>
          <w:bCs/>
          <w:sz w:val="24"/>
          <w:szCs w:val="24"/>
        </w:rPr>
        <w:t xml:space="preserve">CRP Reprint/Replacement </w:t>
      </w:r>
      <w:r w:rsidRPr="002044AC">
        <w:rPr>
          <w:rFonts w:ascii="Century Gothic" w:eastAsia="Yu Mincho" w:hAnsi="Century Gothic" w:cstheme="minorHAnsi"/>
          <w:sz w:val="24"/>
          <w:szCs w:val="24"/>
        </w:rPr>
        <w:t>-</w:t>
      </w:r>
      <w:r>
        <w:rPr>
          <w:rFonts w:ascii="Century Gothic" w:eastAsia="Yu Mincho" w:hAnsi="Century Gothic" w:cstheme="minorHAnsi"/>
          <w:sz w:val="24"/>
          <w:szCs w:val="24"/>
        </w:rPr>
        <w:t xml:space="preserve"> $5</w:t>
      </w:r>
    </w:p>
    <w:p w14:paraId="159B87D7" w14:textId="45B4150F" w:rsidR="0022583E" w:rsidRPr="006257F7" w:rsidRDefault="0022583E" w:rsidP="004A1DCE">
      <w:pPr>
        <w:pStyle w:val="ListParagraph"/>
        <w:numPr>
          <w:ilvl w:val="0"/>
          <w:numId w:val="2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Failure to clean dog waste</w:t>
      </w:r>
      <w:r w:rsidRPr="006257F7">
        <w:rPr>
          <w:rFonts w:ascii="Century Gothic" w:eastAsia="Yu Mincho" w:hAnsi="Century Gothic" w:cstheme="minorHAnsi"/>
          <w:sz w:val="24"/>
          <w:szCs w:val="24"/>
        </w:rPr>
        <w:t xml:space="preserve"> – $50 for 1</w:t>
      </w:r>
      <w:r w:rsidRPr="006257F7">
        <w:rPr>
          <w:rFonts w:ascii="Century Gothic" w:eastAsia="Yu Mincho" w:hAnsi="Century Gothic" w:cstheme="minorHAnsi"/>
          <w:sz w:val="24"/>
          <w:szCs w:val="24"/>
          <w:vertAlign w:val="superscript"/>
        </w:rPr>
        <w:t>st</w:t>
      </w:r>
      <w:r w:rsidRPr="006257F7">
        <w:rPr>
          <w:rFonts w:ascii="Century Gothic" w:eastAsia="Yu Mincho" w:hAnsi="Century Gothic" w:cstheme="minorHAnsi"/>
          <w:sz w:val="24"/>
          <w:szCs w:val="24"/>
        </w:rPr>
        <w:t>, $100 for 2</w:t>
      </w:r>
      <w:r w:rsidRPr="006257F7">
        <w:rPr>
          <w:rFonts w:ascii="Century Gothic" w:eastAsia="Yu Mincho" w:hAnsi="Century Gothic" w:cstheme="minorHAnsi"/>
          <w:sz w:val="24"/>
          <w:szCs w:val="24"/>
          <w:vertAlign w:val="superscript"/>
        </w:rPr>
        <w:t>nd</w:t>
      </w:r>
    </w:p>
    <w:p w14:paraId="0AB70E43" w14:textId="16D60079" w:rsidR="0022583E" w:rsidRPr="006257F7" w:rsidRDefault="0022583E" w:rsidP="004A1DCE">
      <w:pPr>
        <w:pStyle w:val="ListParagraph"/>
        <w:numPr>
          <w:ilvl w:val="0"/>
          <w:numId w:val="2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Garbage</w:t>
      </w:r>
      <w:r w:rsidRPr="006257F7">
        <w:rPr>
          <w:rFonts w:ascii="Century Gothic" w:eastAsia="Yu Mincho" w:hAnsi="Century Gothic" w:cstheme="minorHAnsi"/>
          <w:sz w:val="24"/>
          <w:szCs w:val="24"/>
        </w:rPr>
        <w:t xml:space="preserve"> – Cost of removal or minimum </w:t>
      </w:r>
      <w:r w:rsidR="001F60A6">
        <w:rPr>
          <w:rFonts w:ascii="Century Gothic" w:eastAsia="Yu Mincho" w:hAnsi="Century Gothic" w:cstheme="minorHAnsi"/>
          <w:sz w:val="24"/>
          <w:szCs w:val="24"/>
        </w:rPr>
        <w:t>$50</w:t>
      </w:r>
    </w:p>
    <w:p w14:paraId="2BAADAEF" w14:textId="77777777" w:rsidR="0022583E" w:rsidRPr="006257F7" w:rsidRDefault="0022583E" w:rsidP="004A1DCE">
      <w:pPr>
        <w:pStyle w:val="ListParagraph"/>
        <w:numPr>
          <w:ilvl w:val="0"/>
          <w:numId w:val="2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Late Rent</w:t>
      </w:r>
      <w:r w:rsidRPr="006257F7">
        <w:rPr>
          <w:rFonts w:ascii="Century Gothic" w:eastAsia="Yu Mincho" w:hAnsi="Century Gothic" w:cstheme="minorHAnsi"/>
          <w:sz w:val="24"/>
          <w:szCs w:val="24"/>
        </w:rPr>
        <w:t xml:space="preserve"> – 8% of rent amount not paid</w:t>
      </w:r>
    </w:p>
    <w:p w14:paraId="549DDE50" w14:textId="5E93EE53" w:rsidR="0022583E" w:rsidRPr="006257F7" w:rsidRDefault="0022583E" w:rsidP="004A1DCE">
      <w:pPr>
        <w:pStyle w:val="ListParagraph"/>
        <w:numPr>
          <w:ilvl w:val="0"/>
          <w:numId w:val="2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Lockout</w:t>
      </w:r>
      <w:r w:rsidRPr="006257F7">
        <w:rPr>
          <w:rFonts w:ascii="Century Gothic" w:eastAsia="Yu Mincho" w:hAnsi="Century Gothic" w:cstheme="minorHAnsi"/>
          <w:sz w:val="24"/>
          <w:szCs w:val="24"/>
        </w:rPr>
        <w:t xml:space="preserve"> – $</w:t>
      </w:r>
      <w:r w:rsidR="000B5047" w:rsidRPr="006257F7">
        <w:rPr>
          <w:rFonts w:ascii="Century Gothic" w:eastAsia="Yu Mincho" w:hAnsi="Century Gothic" w:cstheme="minorHAnsi"/>
          <w:sz w:val="24"/>
          <w:szCs w:val="24"/>
        </w:rPr>
        <w:t>50</w:t>
      </w:r>
      <w:r w:rsidR="001F60A6">
        <w:rPr>
          <w:rFonts w:ascii="Century Gothic" w:eastAsia="Yu Mincho" w:hAnsi="Century Gothic" w:cstheme="minorHAnsi"/>
          <w:sz w:val="24"/>
          <w:szCs w:val="24"/>
        </w:rPr>
        <w:t>-100</w:t>
      </w:r>
    </w:p>
    <w:p w14:paraId="47667496" w14:textId="77777777" w:rsidR="0022583E" w:rsidRPr="006257F7" w:rsidRDefault="0022583E" w:rsidP="004A1DCE">
      <w:pPr>
        <w:pStyle w:val="ListParagraph"/>
        <w:numPr>
          <w:ilvl w:val="0"/>
          <w:numId w:val="2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Non-Sufficient Funds Check</w:t>
      </w:r>
      <w:r w:rsidRPr="006257F7">
        <w:rPr>
          <w:rFonts w:ascii="Century Gothic" w:eastAsia="Yu Mincho" w:hAnsi="Century Gothic" w:cstheme="minorHAnsi"/>
          <w:sz w:val="24"/>
          <w:szCs w:val="24"/>
        </w:rPr>
        <w:t xml:space="preserve"> – $30</w:t>
      </w:r>
    </w:p>
    <w:p w14:paraId="409369F2" w14:textId="6C2ADFD5" w:rsidR="0022583E" w:rsidRPr="006257F7" w:rsidRDefault="0022583E" w:rsidP="004A1DCE">
      <w:pPr>
        <w:pStyle w:val="ListParagraph"/>
        <w:numPr>
          <w:ilvl w:val="0"/>
          <w:numId w:val="2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Unauthorized Pet</w:t>
      </w:r>
      <w:r w:rsidRPr="006257F7">
        <w:rPr>
          <w:rFonts w:ascii="Century Gothic" w:eastAsia="Yu Mincho" w:hAnsi="Century Gothic" w:cstheme="minorHAnsi"/>
          <w:sz w:val="24"/>
          <w:szCs w:val="24"/>
        </w:rPr>
        <w:t xml:space="preserve"> – $800 </w:t>
      </w:r>
    </w:p>
    <w:p w14:paraId="72543F61" w14:textId="2065DB0C" w:rsidR="0022583E" w:rsidRPr="006257F7" w:rsidRDefault="0022583E" w:rsidP="004A1DCE">
      <w:pPr>
        <w:pStyle w:val="ListParagraph"/>
        <w:numPr>
          <w:ilvl w:val="0"/>
          <w:numId w:val="2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Authorized Pet</w:t>
      </w:r>
      <w:r w:rsidRPr="006257F7">
        <w:rPr>
          <w:rFonts w:ascii="Century Gothic" w:eastAsia="Yu Mincho" w:hAnsi="Century Gothic" w:cstheme="minorHAnsi"/>
          <w:sz w:val="24"/>
          <w:szCs w:val="24"/>
        </w:rPr>
        <w:t xml:space="preserve"> – $</w:t>
      </w:r>
      <w:r w:rsidR="001F60A6">
        <w:rPr>
          <w:rFonts w:ascii="Century Gothic" w:eastAsia="Yu Mincho" w:hAnsi="Century Gothic" w:cstheme="minorHAnsi"/>
          <w:sz w:val="24"/>
          <w:szCs w:val="24"/>
        </w:rPr>
        <w:t>300</w:t>
      </w:r>
      <w:r w:rsidRPr="006257F7">
        <w:rPr>
          <w:rFonts w:ascii="Century Gothic" w:eastAsia="Yu Mincho" w:hAnsi="Century Gothic" w:cstheme="minorHAnsi"/>
          <w:sz w:val="24"/>
          <w:szCs w:val="24"/>
        </w:rPr>
        <w:t xml:space="preserve"> </w:t>
      </w:r>
      <w:r w:rsidR="000D456A">
        <w:rPr>
          <w:rFonts w:ascii="Century Gothic" w:eastAsia="Yu Mincho" w:hAnsi="Century Gothic" w:cstheme="minorHAnsi"/>
          <w:sz w:val="24"/>
          <w:szCs w:val="24"/>
        </w:rPr>
        <w:t>one-time</w:t>
      </w:r>
      <w:r w:rsidR="001F60A6">
        <w:rPr>
          <w:rFonts w:ascii="Century Gothic" w:eastAsia="Yu Mincho" w:hAnsi="Century Gothic" w:cstheme="minorHAnsi"/>
          <w:sz w:val="24"/>
          <w:szCs w:val="24"/>
        </w:rPr>
        <w:t xml:space="preserve"> </w:t>
      </w:r>
      <w:r w:rsidR="000D456A">
        <w:rPr>
          <w:rFonts w:ascii="Century Gothic" w:eastAsia="Yu Mincho" w:hAnsi="Century Gothic" w:cstheme="minorHAnsi"/>
          <w:sz w:val="24"/>
          <w:szCs w:val="24"/>
        </w:rPr>
        <w:t>fee nonrefundable (</w:t>
      </w:r>
      <w:r w:rsidR="001F60A6">
        <w:rPr>
          <w:rFonts w:ascii="Century Gothic" w:eastAsia="Yu Mincho" w:hAnsi="Century Gothic" w:cstheme="minorHAnsi"/>
          <w:sz w:val="24"/>
          <w:szCs w:val="24"/>
        </w:rPr>
        <w:t>1 pet allowed)</w:t>
      </w:r>
      <w:r w:rsidR="000D456A">
        <w:rPr>
          <w:rFonts w:ascii="Century Gothic" w:eastAsia="Yu Mincho" w:hAnsi="Century Gothic" w:cstheme="minorHAnsi"/>
          <w:sz w:val="24"/>
          <w:szCs w:val="24"/>
        </w:rPr>
        <w:t xml:space="preserve"> &amp; </w:t>
      </w:r>
      <w:r w:rsidR="001F60A6">
        <w:rPr>
          <w:rFonts w:ascii="Century Gothic" w:eastAsia="Yu Mincho" w:hAnsi="Century Gothic" w:cstheme="minorHAnsi"/>
          <w:sz w:val="24"/>
          <w:szCs w:val="24"/>
        </w:rPr>
        <w:t>$</w:t>
      </w:r>
      <w:r w:rsidR="00697D24">
        <w:rPr>
          <w:rFonts w:ascii="Century Gothic" w:eastAsia="Yu Mincho" w:hAnsi="Century Gothic" w:cstheme="minorHAnsi"/>
          <w:sz w:val="24"/>
          <w:szCs w:val="24"/>
        </w:rPr>
        <w:t>3</w:t>
      </w:r>
      <w:r w:rsidR="001F60A6">
        <w:rPr>
          <w:rFonts w:ascii="Century Gothic" w:eastAsia="Yu Mincho" w:hAnsi="Century Gothic" w:cstheme="minorHAnsi"/>
          <w:sz w:val="24"/>
          <w:szCs w:val="24"/>
        </w:rPr>
        <w:t>5/mo. pet rent</w:t>
      </w:r>
    </w:p>
    <w:p w14:paraId="50F2A316" w14:textId="77777777" w:rsidR="002044AC" w:rsidRDefault="0022583E" w:rsidP="004A1DCE">
      <w:pPr>
        <w:pStyle w:val="ListParagraph"/>
        <w:numPr>
          <w:ilvl w:val="0"/>
          <w:numId w:val="2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Unauthorized Resident</w:t>
      </w:r>
      <w:r w:rsidRPr="006257F7">
        <w:rPr>
          <w:rFonts w:ascii="Century Gothic" w:eastAsia="Yu Mincho" w:hAnsi="Century Gothic" w:cstheme="minorHAnsi"/>
          <w:sz w:val="24"/>
          <w:szCs w:val="24"/>
        </w:rPr>
        <w:t xml:space="preserve"> – $250 per </w:t>
      </w:r>
    </w:p>
    <w:p w14:paraId="744E2FE0" w14:textId="77777777" w:rsidR="002044AC" w:rsidRDefault="0022583E" w:rsidP="002044AC">
      <w:pPr>
        <w:pStyle w:val="ListParagraph"/>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week, per occupant</w:t>
      </w:r>
    </w:p>
    <w:p w14:paraId="26119B3B" w14:textId="77777777" w:rsidR="002044AC" w:rsidRDefault="002044AC" w:rsidP="002044AC">
      <w:pPr>
        <w:pStyle w:val="ListParagraph"/>
        <w:numPr>
          <w:ilvl w:val="0"/>
          <w:numId w:val="21"/>
        </w:numPr>
        <w:spacing w:line="240" w:lineRule="auto"/>
        <w:jc w:val="both"/>
        <w:rPr>
          <w:rFonts w:ascii="Century Gothic" w:eastAsia="Yu Mincho" w:hAnsi="Century Gothic" w:cstheme="minorHAnsi"/>
          <w:sz w:val="24"/>
          <w:szCs w:val="24"/>
        </w:rPr>
      </w:pPr>
      <w:r w:rsidRPr="002044AC">
        <w:rPr>
          <w:rFonts w:ascii="Century Gothic" w:eastAsia="Yu Mincho" w:hAnsi="Century Gothic" w:cstheme="minorHAnsi"/>
          <w:b/>
          <w:sz w:val="24"/>
          <w:szCs w:val="24"/>
        </w:rPr>
        <w:t>Gas Inspection &amp; Reconnection</w:t>
      </w:r>
      <w:r w:rsidRPr="002044AC">
        <w:rPr>
          <w:rFonts w:ascii="Century Gothic" w:eastAsia="Yu Mincho" w:hAnsi="Century Gothic" w:cstheme="minorHAnsi"/>
          <w:sz w:val="24"/>
          <w:szCs w:val="24"/>
        </w:rPr>
        <w:t xml:space="preserve"> </w:t>
      </w:r>
    </w:p>
    <w:p w14:paraId="207492D6" w14:textId="77777777" w:rsidR="002044AC" w:rsidRDefault="002044AC" w:rsidP="002044AC">
      <w:pPr>
        <w:pStyle w:val="ListParagraph"/>
        <w:numPr>
          <w:ilvl w:val="1"/>
          <w:numId w:val="21"/>
        </w:numPr>
        <w:spacing w:line="240" w:lineRule="auto"/>
        <w:jc w:val="both"/>
        <w:rPr>
          <w:rFonts w:ascii="Century Gothic" w:eastAsia="Yu Mincho" w:hAnsi="Century Gothic" w:cstheme="minorHAnsi"/>
          <w:sz w:val="24"/>
          <w:szCs w:val="24"/>
        </w:rPr>
      </w:pPr>
      <w:r w:rsidRPr="002044AC">
        <w:rPr>
          <w:rFonts w:ascii="Century Gothic" w:eastAsia="Yu Mincho" w:hAnsi="Century Gothic" w:cstheme="minorHAnsi"/>
          <w:sz w:val="24"/>
          <w:szCs w:val="24"/>
        </w:rPr>
        <w:t>Inspection: $75</w:t>
      </w:r>
    </w:p>
    <w:p w14:paraId="7D9C8888" w14:textId="7ABC2F6E" w:rsidR="002044AC" w:rsidRDefault="002044AC" w:rsidP="002044AC">
      <w:pPr>
        <w:pStyle w:val="ListParagraph"/>
        <w:numPr>
          <w:ilvl w:val="1"/>
          <w:numId w:val="21"/>
        </w:numPr>
        <w:spacing w:line="240" w:lineRule="auto"/>
        <w:jc w:val="both"/>
        <w:rPr>
          <w:rFonts w:ascii="Century Gothic" w:eastAsia="Yu Mincho" w:hAnsi="Century Gothic" w:cstheme="minorHAnsi"/>
          <w:sz w:val="24"/>
          <w:szCs w:val="24"/>
        </w:rPr>
      </w:pPr>
      <w:r w:rsidRPr="002044AC">
        <w:rPr>
          <w:rFonts w:ascii="Century Gothic" w:eastAsia="Yu Mincho" w:hAnsi="Century Gothic" w:cstheme="minorHAnsi"/>
          <w:sz w:val="24"/>
          <w:szCs w:val="24"/>
        </w:rPr>
        <w:t>Re-connection $75</w:t>
      </w:r>
    </w:p>
    <w:p w14:paraId="7E0FC394" w14:textId="4857E2C7" w:rsidR="002044AC" w:rsidRDefault="002044AC" w:rsidP="002044AC">
      <w:pPr>
        <w:pStyle w:val="ListParagraph"/>
        <w:numPr>
          <w:ilvl w:val="0"/>
          <w:numId w:val="2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Unnecessary Service Calls</w:t>
      </w:r>
      <w:r w:rsidRPr="006257F7">
        <w:rPr>
          <w:rFonts w:ascii="Century Gothic" w:eastAsia="Yu Mincho" w:hAnsi="Century Gothic" w:cstheme="minorHAnsi"/>
          <w:sz w:val="24"/>
          <w:szCs w:val="24"/>
        </w:rPr>
        <w:t xml:space="preserve"> – Cost of </w:t>
      </w:r>
      <w:r>
        <w:rPr>
          <w:rFonts w:ascii="Century Gothic" w:eastAsia="Yu Mincho" w:hAnsi="Century Gothic" w:cstheme="minorHAnsi"/>
          <w:sz w:val="24"/>
          <w:szCs w:val="24"/>
        </w:rPr>
        <w:t>v</w:t>
      </w:r>
      <w:r w:rsidRPr="006257F7">
        <w:rPr>
          <w:rFonts w:ascii="Century Gothic" w:eastAsia="Yu Mincho" w:hAnsi="Century Gothic" w:cstheme="minorHAnsi"/>
          <w:sz w:val="24"/>
          <w:szCs w:val="24"/>
        </w:rPr>
        <w:t xml:space="preserve">isit, minimum of $50 each </w:t>
      </w:r>
    </w:p>
    <w:p w14:paraId="63842338" w14:textId="77777777" w:rsidR="002044AC" w:rsidRPr="006257F7" w:rsidRDefault="002044AC" w:rsidP="002044AC">
      <w:pPr>
        <w:pStyle w:val="ListParagraph"/>
        <w:numPr>
          <w:ilvl w:val="0"/>
          <w:numId w:val="2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Toilet Plunging/Drain Cleaning Due to Tenant Neglect/Negligence</w:t>
      </w:r>
      <w:r w:rsidRPr="006257F7">
        <w:rPr>
          <w:rFonts w:ascii="Century Gothic" w:eastAsia="Yu Mincho" w:hAnsi="Century Gothic" w:cstheme="minorHAnsi"/>
          <w:sz w:val="24"/>
          <w:szCs w:val="24"/>
        </w:rPr>
        <w:t xml:space="preserve"> – $50 per incident </w:t>
      </w:r>
    </w:p>
    <w:p w14:paraId="6DFB79FF" w14:textId="4BB93238" w:rsidR="002044AC" w:rsidRDefault="002044AC" w:rsidP="002044AC">
      <w:pPr>
        <w:pStyle w:val="ListParagraph"/>
        <w:numPr>
          <w:ilvl w:val="0"/>
          <w:numId w:val="21"/>
        </w:numPr>
        <w:spacing w:line="240" w:lineRule="auto"/>
        <w:jc w:val="both"/>
        <w:rPr>
          <w:rFonts w:ascii="Century Gothic" w:eastAsia="Yu Mincho" w:hAnsi="Century Gothic" w:cstheme="minorHAnsi"/>
          <w:sz w:val="24"/>
          <w:szCs w:val="24"/>
        </w:rPr>
      </w:pPr>
      <w:r w:rsidRPr="002044AC">
        <w:rPr>
          <w:rFonts w:ascii="Century Gothic" w:eastAsia="Yu Mincho" w:hAnsi="Century Gothic" w:cstheme="minorHAnsi"/>
          <w:b/>
          <w:bCs/>
          <w:sz w:val="24"/>
          <w:szCs w:val="24"/>
        </w:rPr>
        <w:t xml:space="preserve">Light Bulb Replacement </w:t>
      </w:r>
      <w:r>
        <w:rPr>
          <w:rFonts w:ascii="Century Gothic" w:eastAsia="Yu Mincho" w:hAnsi="Century Gothic" w:cstheme="minorHAnsi"/>
          <w:sz w:val="24"/>
          <w:szCs w:val="24"/>
        </w:rPr>
        <w:t>- $10 per bulb</w:t>
      </w:r>
    </w:p>
    <w:p w14:paraId="78D09E5A" w14:textId="158593AF" w:rsidR="00197990" w:rsidRDefault="00197990" w:rsidP="002044AC">
      <w:pPr>
        <w:pStyle w:val="ListParagraph"/>
        <w:numPr>
          <w:ilvl w:val="0"/>
          <w:numId w:val="21"/>
        </w:numPr>
        <w:spacing w:line="240" w:lineRule="auto"/>
        <w:jc w:val="both"/>
        <w:rPr>
          <w:rFonts w:ascii="Century Gothic" w:eastAsia="Yu Mincho" w:hAnsi="Century Gothic" w:cstheme="minorHAnsi"/>
          <w:sz w:val="24"/>
          <w:szCs w:val="24"/>
        </w:rPr>
      </w:pPr>
      <w:r>
        <w:rPr>
          <w:rFonts w:ascii="Century Gothic" w:eastAsia="Yu Mincho" w:hAnsi="Century Gothic" w:cstheme="minorHAnsi"/>
          <w:b/>
          <w:bCs/>
          <w:sz w:val="24"/>
          <w:szCs w:val="24"/>
        </w:rPr>
        <w:t xml:space="preserve">Tenant Negligence/Misuse </w:t>
      </w:r>
      <w:r>
        <w:rPr>
          <w:rFonts w:ascii="Century Gothic" w:eastAsia="Yu Mincho" w:hAnsi="Century Gothic" w:cstheme="minorHAnsi"/>
          <w:sz w:val="24"/>
          <w:szCs w:val="24"/>
        </w:rPr>
        <w:t xml:space="preserve">– Cost of repair </w:t>
      </w:r>
    </w:p>
    <w:p w14:paraId="6F4F8DD3" w14:textId="5FAEFE94" w:rsidR="00197990" w:rsidRDefault="00197990" w:rsidP="002044AC">
      <w:pPr>
        <w:pStyle w:val="ListParagraph"/>
        <w:numPr>
          <w:ilvl w:val="0"/>
          <w:numId w:val="21"/>
        </w:numPr>
        <w:spacing w:line="240" w:lineRule="auto"/>
        <w:jc w:val="both"/>
        <w:rPr>
          <w:rFonts w:ascii="Century Gothic" w:eastAsia="Yu Mincho" w:hAnsi="Century Gothic" w:cstheme="minorHAnsi"/>
          <w:sz w:val="24"/>
          <w:szCs w:val="24"/>
        </w:rPr>
      </w:pPr>
      <w:r>
        <w:rPr>
          <w:rFonts w:ascii="Century Gothic" w:eastAsia="Yu Mincho" w:hAnsi="Century Gothic" w:cstheme="minorHAnsi"/>
          <w:b/>
          <w:bCs/>
          <w:sz w:val="24"/>
          <w:szCs w:val="24"/>
        </w:rPr>
        <w:t xml:space="preserve">Illegal Parking/Towing </w:t>
      </w:r>
      <w:r>
        <w:rPr>
          <w:rFonts w:ascii="Century Gothic" w:eastAsia="Yu Mincho" w:hAnsi="Century Gothic" w:cstheme="minorHAnsi"/>
          <w:sz w:val="24"/>
          <w:szCs w:val="24"/>
        </w:rPr>
        <w:t>– Cost of tow</w:t>
      </w:r>
    </w:p>
    <w:p w14:paraId="68A0047C" w14:textId="3C56E538" w:rsidR="00DF611A" w:rsidRDefault="00DF611A" w:rsidP="002044AC">
      <w:pPr>
        <w:pStyle w:val="ListParagraph"/>
        <w:numPr>
          <w:ilvl w:val="0"/>
          <w:numId w:val="21"/>
        </w:numPr>
        <w:spacing w:line="240" w:lineRule="auto"/>
        <w:jc w:val="both"/>
        <w:rPr>
          <w:rFonts w:ascii="Century Gothic" w:eastAsia="Yu Mincho" w:hAnsi="Century Gothic" w:cstheme="minorHAnsi"/>
          <w:sz w:val="24"/>
          <w:szCs w:val="24"/>
        </w:rPr>
      </w:pPr>
      <w:r>
        <w:rPr>
          <w:rFonts w:ascii="Century Gothic" w:eastAsia="Yu Mincho" w:hAnsi="Century Gothic" w:cstheme="minorHAnsi"/>
          <w:b/>
          <w:bCs/>
          <w:sz w:val="24"/>
          <w:szCs w:val="24"/>
        </w:rPr>
        <w:t xml:space="preserve">Littering </w:t>
      </w:r>
      <w:r w:rsidRPr="00DF611A">
        <w:rPr>
          <w:rFonts w:ascii="Century Gothic" w:eastAsia="Yu Mincho" w:hAnsi="Century Gothic" w:cstheme="minorHAnsi"/>
          <w:sz w:val="24"/>
          <w:szCs w:val="24"/>
        </w:rPr>
        <w:t>-</w:t>
      </w:r>
      <w:r>
        <w:rPr>
          <w:rFonts w:ascii="Century Gothic" w:eastAsia="Yu Mincho" w:hAnsi="Century Gothic" w:cstheme="minorHAnsi"/>
          <w:sz w:val="24"/>
          <w:szCs w:val="24"/>
        </w:rPr>
        <w:t xml:space="preserve"> $50 for 1</w:t>
      </w:r>
      <w:r w:rsidRPr="00DF611A">
        <w:rPr>
          <w:rFonts w:ascii="Century Gothic" w:eastAsia="Yu Mincho" w:hAnsi="Century Gothic" w:cstheme="minorHAnsi"/>
          <w:sz w:val="24"/>
          <w:szCs w:val="24"/>
          <w:vertAlign w:val="superscript"/>
        </w:rPr>
        <w:t>st</w:t>
      </w:r>
      <w:r>
        <w:rPr>
          <w:rFonts w:ascii="Century Gothic" w:eastAsia="Yu Mincho" w:hAnsi="Century Gothic" w:cstheme="minorHAnsi"/>
          <w:sz w:val="24"/>
          <w:szCs w:val="24"/>
        </w:rPr>
        <w:t xml:space="preserve"> violation, $100 for 2</w:t>
      </w:r>
      <w:r w:rsidRPr="00DF611A">
        <w:rPr>
          <w:rFonts w:ascii="Century Gothic" w:eastAsia="Yu Mincho" w:hAnsi="Century Gothic" w:cstheme="minorHAnsi"/>
          <w:sz w:val="24"/>
          <w:szCs w:val="24"/>
          <w:vertAlign w:val="superscript"/>
        </w:rPr>
        <w:t>nd</w:t>
      </w:r>
      <w:r>
        <w:rPr>
          <w:rFonts w:ascii="Century Gothic" w:eastAsia="Yu Mincho" w:hAnsi="Century Gothic" w:cstheme="minorHAnsi"/>
          <w:sz w:val="24"/>
          <w:szCs w:val="24"/>
        </w:rPr>
        <w:t xml:space="preserve"> violation</w:t>
      </w:r>
    </w:p>
    <w:p w14:paraId="7B3EB043" w14:textId="07F41C8F" w:rsidR="00DF611A" w:rsidRDefault="00DF611A" w:rsidP="002044AC">
      <w:pPr>
        <w:pStyle w:val="ListParagraph"/>
        <w:numPr>
          <w:ilvl w:val="0"/>
          <w:numId w:val="21"/>
        </w:numPr>
        <w:spacing w:line="240" w:lineRule="auto"/>
        <w:jc w:val="both"/>
        <w:rPr>
          <w:rFonts w:ascii="Century Gothic" w:eastAsia="Yu Mincho" w:hAnsi="Century Gothic" w:cstheme="minorHAnsi"/>
          <w:sz w:val="24"/>
          <w:szCs w:val="24"/>
        </w:rPr>
      </w:pPr>
      <w:r>
        <w:rPr>
          <w:rFonts w:ascii="Century Gothic" w:eastAsia="Yu Mincho" w:hAnsi="Century Gothic" w:cstheme="minorHAnsi"/>
          <w:b/>
          <w:bCs/>
          <w:sz w:val="24"/>
          <w:szCs w:val="24"/>
        </w:rPr>
        <w:t xml:space="preserve">No heat/AC due to filter </w:t>
      </w:r>
      <w:r>
        <w:rPr>
          <w:rFonts w:ascii="Century Gothic" w:eastAsia="Yu Mincho" w:hAnsi="Century Gothic" w:cstheme="minorHAnsi"/>
          <w:sz w:val="24"/>
          <w:szCs w:val="24"/>
        </w:rPr>
        <w:t>– Cost of service call, minimum of $50</w:t>
      </w:r>
    </w:p>
    <w:p w14:paraId="2AAF95DE" w14:textId="77777777" w:rsidR="00DF611A" w:rsidRPr="006257F7" w:rsidRDefault="00DF611A" w:rsidP="002044AC">
      <w:pPr>
        <w:pStyle w:val="ListParagraph"/>
        <w:numPr>
          <w:ilvl w:val="0"/>
          <w:numId w:val="21"/>
        </w:numPr>
        <w:spacing w:line="240" w:lineRule="auto"/>
        <w:jc w:val="both"/>
        <w:rPr>
          <w:rFonts w:ascii="Century Gothic" w:eastAsia="Yu Mincho" w:hAnsi="Century Gothic" w:cstheme="minorHAnsi"/>
          <w:sz w:val="24"/>
          <w:szCs w:val="24"/>
        </w:rPr>
      </w:pPr>
    </w:p>
    <w:p w14:paraId="1756F55E" w14:textId="77777777" w:rsidR="002044AC" w:rsidRPr="002044AC" w:rsidRDefault="002044AC" w:rsidP="002044AC">
      <w:pPr>
        <w:pStyle w:val="ListParagraph"/>
        <w:spacing w:line="240" w:lineRule="auto"/>
        <w:ind w:left="1440"/>
        <w:jc w:val="both"/>
        <w:rPr>
          <w:rFonts w:ascii="Century Gothic" w:eastAsia="Yu Mincho" w:hAnsi="Century Gothic" w:cstheme="minorHAnsi"/>
          <w:sz w:val="24"/>
          <w:szCs w:val="24"/>
        </w:rPr>
      </w:pPr>
    </w:p>
    <w:p w14:paraId="5365C606" w14:textId="77777777" w:rsidR="002044AC" w:rsidRPr="006257F7" w:rsidRDefault="002044AC" w:rsidP="002044AC">
      <w:pPr>
        <w:pStyle w:val="ListParagraph"/>
        <w:spacing w:line="240" w:lineRule="auto"/>
        <w:jc w:val="both"/>
        <w:rPr>
          <w:rFonts w:ascii="Century Gothic" w:eastAsia="Yu Mincho" w:hAnsi="Century Gothic" w:cstheme="minorHAnsi"/>
          <w:sz w:val="24"/>
          <w:szCs w:val="24"/>
        </w:rPr>
      </w:pPr>
    </w:p>
    <w:p w14:paraId="6343C5F0" w14:textId="77777777" w:rsidR="001F60A6" w:rsidRDefault="001F60A6" w:rsidP="004A1DCE">
      <w:pPr>
        <w:spacing w:line="192" w:lineRule="auto"/>
        <w:jc w:val="both"/>
        <w:rPr>
          <w:rFonts w:ascii="Century Gothic" w:eastAsia="Yu Mincho" w:hAnsi="Century Gothic" w:cstheme="minorHAnsi"/>
          <w:b/>
          <w:sz w:val="52"/>
          <w:szCs w:val="32"/>
        </w:rPr>
        <w:sectPr w:rsidR="001F60A6" w:rsidSect="001F60A6">
          <w:type w:val="continuous"/>
          <w:pgSz w:w="12240" w:h="15840"/>
          <w:pgMar w:top="720" w:right="634" w:bottom="630" w:left="634" w:header="720" w:footer="461" w:gutter="0"/>
          <w:pgNumType w:start="1"/>
          <w:cols w:num="2" w:space="720"/>
          <w:docGrid w:linePitch="299"/>
        </w:sectPr>
      </w:pPr>
    </w:p>
    <w:p w14:paraId="32E80C18" w14:textId="54BE25FA" w:rsidR="005B4CF6" w:rsidRDefault="005B4CF6">
      <w:pPr>
        <w:spacing w:after="160" w:line="259" w:lineRule="auto"/>
        <w:rPr>
          <w:rFonts w:ascii="Century Gothic" w:eastAsia="Yu Mincho" w:hAnsi="Century Gothic" w:cstheme="minorHAnsi"/>
          <w:color w:val="00B050"/>
          <w:sz w:val="72"/>
          <w:szCs w:val="72"/>
        </w:rPr>
      </w:pPr>
      <w:r>
        <w:rPr>
          <w:rFonts w:ascii="Century Gothic" w:eastAsia="Yu Mincho" w:hAnsi="Century Gothic" w:cstheme="minorHAnsi"/>
          <w:color w:val="00B050"/>
          <w:sz w:val="72"/>
          <w:szCs w:val="72"/>
        </w:rPr>
        <w:br w:type="page"/>
      </w:r>
    </w:p>
    <w:p w14:paraId="3116CA14" w14:textId="29F18E2D" w:rsidR="007C2080" w:rsidRPr="006257F7" w:rsidRDefault="007C2080" w:rsidP="004A1DCE">
      <w:pPr>
        <w:spacing w:line="192" w:lineRule="auto"/>
        <w:jc w:val="both"/>
        <w:rPr>
          <w:rFonts w:ascii="Century Gothic" w:eastAsia="Yu Mincho" w:hAnsi="Century Gothic" w:cstheme="minorHAnsi"/>
          <w:color w:val="00B050"/>
          <w:sz w:val="72"/>
          <w:szCs w:val="72"/>
        </w:rPr>
      </w:pPr>
      <w:r w:rsidRPr="006257F7">
        <w:rPr>
          <w:rFonts w:ascii="Century Gothic" w:eastAsia="Yu Mincho" w:hAnsi="Century Gothic" w:cstheme="minorHAnsi"/>
          <w:color w:val="00B050"/>
          <w:sz w:val="72"/>
          <w:szCs w:val="72"/>
        </w:rPr>
        <w:lastRenderedPageBreak/>
        <w:t>Sec</w:t>
      </w:r>
      <w:r w:rsidR="001F60A6">
        <w:rPr>
          <w:rFonts w:ascii="Century Gothic" w:eastAsia="Yu Mincho" w:hAnsi="Century Gothic" w:cstheme="minorHAnsi"/>
          <w:color w:val="00B050"/>
          <w:sz w:val="72"/>
          <w:szCs w:val="72"/>
        </w:rPr>
        <w:t>t</w:t>
      </w:r>
      <w:r w:rsidRPr="006257F7">
        <w:rPr>
          <w:rFonts w:ascii="Century Gothic" w:eastAsia="Yu Mincho" w:hAnsi="Century Gothic" w:cstheme="minorHAnsi"/>
          <w:color w:val="00B050"/>
          <w:sz w:val="72"/>
          <w:szCs w:val="72"/>
        </w:rPr>
        <w:t>ion Two</w:t>
      </w:r>
    </w:p>
    <w:p w14:paraId="525325AD" w14:textId="77777777" w:rsidR="007C2080" w:rsidRPr="001F60A6" w:rsidRDefault="007C2080" w:rsidP="004A1DCE">
      <w:pPr>
        <w:spacing w:line="192" w:lineRule="auto"/>
        <w:jc w:val="both"/>
        <w:rPr>
          <w:rFonts w:ascii="Century Gothic" w:eastAsia="Yu Mincho" w:hAnsi="Century Gothic" w:cstheme="minorHAnsi"/>
          <w:b/>
          <w:color w:val="52AD5C"/>
          <w:sz w:val="150"/>
          <w:szCs w:val="150"/>
        </w:rPr>
      </w:pPr>
      <w:r w:rsidRPr="001F60A6">
        <w:rPr>
          <w:rFonts w:ascii="Century Gothic" w:eastAsia="Yu Mincho" w:hAnsi="Century Gothic" w:cstheme="minorHAnsi"/>
          <w:b/>
          <w:color w:val="52AD5C"/>
          <w:sz w:val="150"/>
          <w:szCs w:val="150"/>
        </w:rPr>
        <w:t>THE TENACY</w:t>
      </w:r>
    </w:p>
    <w:p w14:paraId="5AD93177" w14:textId="77777777" w:rsidR="007C2080" w:rsidRPr="006257F7" w:rsidRDefault="007C2080" w:rsidP="004A1DCE">
      <w:pPr>
        <w:spacing w:line="240" w:lineRule="auto"/>
        <w:jc w:val="both"/>
        <w:rPr>
          <w:rFonts w:ascii="Century Gothic" w:eastAsia="Yu Mincho" w:hAnsi="Century Gothic" w:cstheme="minorHAnsi"/>
          <w:b/>
          <w:szCs w:val="32"/>
        </w:rPr>
      </w:pPr>
    </w:p>
    <w:p w14:paraId="594B9758" w14:textId="77777777" w:rsidR="00B3707F" w:rsidRPr="006257F7" w:rsidRDefault="00B3707F" w:rsidP="004A1DCE">
      <w:pPr>
        <w:spacing w:line="240" w:lineRule="auto"/>
        <w:jc w:val="both"/>
        <w:rPr>
          <w:rFonts w:ascii="Century Gothic" w:eastAsia="Yu Mincho" w:hAnsi="Century Gothic" w:cstheme="minorHAnsi"/>
          <w:b/>
          <w:sz w:val="52"/>
          <w:szCs w:val="32"/>
        </w:rPr>
      </w:pPr>
      <w:r w:rsidRPr="006257F7">
        <w:rPr>
          <w:rFonts w:ascii="Century Gothic" w:eastAsia="Yu Mincho" w:hAnsi="Century Gothic" w:cstheme="minorHAnsi"/>
          <w:b/>
          <w:sz w:val="52"/>
          <w:szCs w:val="32"/>
        </w:rPr>
        <w:t>MAINTENANCE/REPAIRS:</w:t>
      </w:r>
    </w:p>
    <w:p w14:paraId="71E19832" w14:textId="77777777" w:rsidR="003D6275" w:rsidRDefault="003D6275" w:rsidP="004A1DCE">
      <w:pPr>
        <w:spacing w:line="240" w:lineRule="auto"/>
        <w:jc w:val="both"/>
        <w:rPr>
          <w:rFonts w:ascii="Century Gothic" w:eastAsia="Yu Mincho" w:hAnsi="Century Gothic" w:cstheme="minorHAnsi"/>
          <w:b/>
          <w:sz w:val="24"/>
          <w:szCs w:val="24"/>
        </w:rPr>
      </w:pPr>
    </w:p>
    <w:p w14:paraId="753BAC83" w14:textId="77777777" w:rsidR="003D6275" w:rsidRDefault="003D6275" w:rsidP="004A1DCE">
      <w:pPr>
        <w:spacing w:line="240" w:lineRule="auto"/>
        <w:jc w:val="both"/>
        <w:rPr>
          <w:rFonts w:ascii="Century Gothic" w:eastAsia="Yu Mincho" w:hAnsi="Century Gothic" w:cstheme="minorHAnsi"/>
          <w:bCs/>
          <w:sz w:val="24"/>
          <w:szCs w:val="24"/>
        </w:rPr>
      </w:pPr>
      <w:r>
        <w:rPr>
          <w:rFonts w:ascii="Century Gothic" w:eastAsia="Yu Mincho" w:hAnsi="Century Gothic" w:cstheme="minorHAnsi"/>
          <w:bCs/>
          <w:sz w:val="24"/>
          <w:szCs w:val="24"/>
        </w:rPr>
        <w:t xml:space="preserve">It is the Tenants’ responsibility to promptly report any maintenance or repair issues. </w:t>
      </w:r>
    </w:p>
    <w:p w14:paraId="0A52FA37" w14:textId="77777777" w:rsidR="003D6275" w:rsidRDefault="003D6275" w:rsidP="004A1DCE">
      <w:pPr>
        <w:spacing w:line="240" w:lineRule="auto"/>
        <w:jc w:val="both"/>
        <w:rPr>
          <w:rFonts w:ascii="Century Gothic" w:eastAsia="Yu Mincho" w:hAnsi="Century Gothic" w:cstheme="minorHAnsi"/>
          <w:bCs/>
          <w:sz w:val="24"/>
          <w:szCs w:val="24"/>
        </w:rPr>
      </w:pPr>
    </w:p>
    <w:p w14:paraId="0977D652" w14:textId="04C1652C" w:rsidR="003D6275" w:rsidRDefault="003D6275" w:rsidP="004A1DCE">
      <w:pPr>
        <w:spacing w:line="240" w:lineRule="auto"/>
        <w:jc w:val="both"/>
        <w:rPr>
          <w:rFonts w:ascii="Century Gothic" w:eastAsia="Yu Mincho" w:hAnsi="Century Gothic" w:cstheme="minorHAnsi"/>
          <w:bCs/>
          <w:sz w:val="24"/>
          <w:szCs w:val="24"/>
        </w:rPr>
      </w:pPr>
      <w:r>
        <w:rPr>
          <w:rFonts w:ascii="Century Gothic" w:eastAsia="Yu Mincho" w:hAnsi="Century Gothic" w:cstheme="minorHAnsi"/>
          <w:bCs/>
          <w:sz w:val="24"/>
          <w:szCs w:val="24"/>
        </w:rPr>
        <w:t>Management cannot respond to verbal maintenance requests except in emergency situations.</w:t>
      </w:r>
    </w:p>
    <w:p w14:paraId="6434206F" w14:textId="77777777" w:rsidR="0081302C" w:rsidRDefault="00B3707F" w:rsidP="0081302C">
      <w:pPr>
        <w:spacing w:line="240" w:lineRule="auto"/>
        <w:jc w:val="both"/>
        <w:rPr>
          <w:rFonts w:ascii="Century Gothic" w:eastAsia="Yu Mincho" w:hAnsi="Century Gothic" w:cstheme="minorHAnsi"/>
          <w:b/>
          <w:sz w:val="24"/>
          <w:szCs w:val="24"/>
        </w:rPr>
      </w:pPr>
      <w:r w:rsidRPr="006257F7">
        <w:rPr>
          <w:rFonts w:ascii="Century Gothic" w:eastAsia="Yu Mincho" w:hAnsi="Century Gothic" w:cstheme="minorHAnsi"/>
          <w:b/>
          <w:sz w:val="24"/>
          <w:szCs w:val="24"/>
        </w:rPr>
        <w:t>Non-emergency requests (those not posing immediate damage to property or tenants) must be submitted ONLINE or VIA form OUTSIDE OFFICE.</w:t>
      </w:r>
    </w:p>
    <w:p w14:paraId="5FCF3122" w14:textId="77777777" w:rsidR="0081302C" w:rsidRDefault="0081302C" w:rsidP="0081302C">
      <w:pPr>
        <w:spacing w:line="240" w:lineRule="auto"/>
        <w:jc w:val="both"/>
        <w:rPr>
          <w:rFonts w:ascii="Century Gothic" w:eastAsia="Yu Mincho" w:hAnsi="Century Gothic" w:cstheme="minorHAnsi"/>
          <w:b/>
          <w:sz w:val="24"/>
          <w:szCs w:val="24"/>
        </w:rPr>
      </w:pPr>
    </w:p>
    <w:p w14:paraId="58ECC1C2" w14:textId="3ECD29F3" w:rsidR="00B3707F" w:rsidRPr="0081302C" w:rsidRDefault="00B3707F" w:rsidP="0081302C">
      <w:pPr>
        <w:spacing w:line="240" w:lineRule="auto"/>
        <w:jc w:val="both"/>
        <w:rPr>
          <w:rFonts w:ascii="Century Gothic" w:eastAsia="Yu Mincho" w:hAnsi="Century Gothic" w:cstheme="minorHAnsi"/>
          <w:b/>
          <w:sz w:val="24"/>
          <w:szCs w:val="24"/>
        </w:rPr>
      </w:pPr>
      <w:r w:rsidRPr="0081302C">
        <w:rPr>
          <w:rFonts w:ascii="Century Gothic" w:eastAsia="Yu Mincho" w:hAnsi="Century Gothic" w:cstheme="minorHAnsi"/>
          <w:sz w:val="24"/>
          <w:szCs w:val="24"/>
        </w:rPr>
        <w:t xml:space="preserve">Online: </w:t>
      </w:r>
      <w:hyperlink r:id="rId17" w:history="1">
        <w:r w:rsidRPr="0081302C">
          <w:rPr>
            <w:rStyle w:val="Hyperlink"/>
            <w:rFonts w:ascii="Century Gothic" w:eastAsia="Yu Mincho" w:hAnsi="Century Gothic" w:cstheme="minorHAnsi"/>
            <w:color w:val="00B050"/>
            <w:sz w:val="24"/>
            <w:szCs w:val="24"/>
          </w:rPr>
          <w:t>www.rentwithconnect.com</w:t>
        </w:r>
      </w:hyperlink>
      <w:r w:rsidRPr="0081302C">
        <w:rPr>
          <w:rFonts w:ascii="Century Gothic" w:eastAsia="Yu Mincho" w:hAnsi="Century Gothic" w:cstheme="minorHAnsi"/>
          <w:sz w:val="24"/>
          <w:szCs w:val="24"/>
        </w:rPr>
        <w:t xml:space="preserve"> Click on “Maintenance</w:t>
      </w:r>
      <w:r w:rsidR="00C23364" w:rsidRPr="0081302C">
        <w:rPr>
          <w:rFonts w:ascii="Century Gothic" w:eastAsia="Yu Mincho" w:hAnsi="Century Gothic" w:cstheme="minorHAnsi"/>
          <w:sz w:val="24"/>
          <w:szCs w:val="24"/>
        </w:rPr>
        <w:t>” tab</w:t>
      </w:r>
    </w:p>
    <w:p w14:paraId="4EFE2B9D" w14:textId="77777777" w:rsidR="00654BAA" w:rsidRPr="006257F7" w:rsidRDefault="00654BAA" w:rsidP="004A1DCE">
      <w:pPr>
        <w:spacing w:line="240" w:lineRule="auto"/>
        <w:ind w:left="360"/>
        <w:jc w:val="both"/>
        <w:rPr>
          <w:rFonts w:ascii="Century Gothic" w:eastAsia="Yu Mincho" w:hAnsi="Century Gothic" w:cstheme="minorHAnsi"/>
          <w:sz w:val="24"/>
          <w:szCs w:val="24"/>
        </w:rPr>
      </w:pPr>
    </w:p>
    <w:p w14:paraId="07DBFE3B" w14:textId="020F63F3" w:rsidR="00654BAA" w:rsidRPr="006257F7" w:rsidRDefault="00B3707F" w:rsidP="004A1DCE">
      <w:pPr>
        <w:spacing w:line="240" w:lineRule="auto"/>
        <w:ind w:left="720" w:right="900"/>
        <w:jc w:val="both"/>
        <w:rPr>
          <w:rFonts w:ascii="Century Gothic" w:eastAsia="Yu Mincho" w:hAnsi="Century Gothic" w:cstheme="minorHAnsi"/>
          <w:b/>
          <w:sz w:val="24"/>
          <w:szCs w:val="24"/>
        </w:rPr>
      </w:pPr>
      <w:r w:rsidRPr="006257F7">
        <w:rPr>
          <w:rFonts w:ascii="Century Gothic" w:eastAsia="Yu Mincho" w:hAnsi="Century Gothic" w:cstheme="minorHAnsi"/>
          <w:b/>
          <w:sz w:val="24"/>
          <w:szCs w:val="24"/>
        </w:rPr>
        <w:t>**EMERGENCY REQUESTS (toilet overflowing, water leaking, other items causing immediate damage) should be reported t</w:t>
      </w:r>
      <w:r w:rsidR="00654BAA" w:rsidRPr="006257F7">
        <w:rPr>
          <w:rFonts w:ascii="Century Gothic" w:eastAsia="Yu Mincho" w:hAnsi="Century Gothic" w:cstheme="minorHAnsi"/>
          <w:b/>
          <w:sz w:val="24"/>
          <w:szCs w:val="24"/>
        </w:rPr>
        <w:t xml:space="preserve">o management IMMEDIATELY at </w:t>
      </w:r>
      <w:r w:rsidR="00654BAA" w:rsidRPr="006257F7">
        <w:rPr>
          <w:rFonts w:ascii="Century Gothic" w:eastAsia="Yu Mincho" w:hAnsi="Century Gothic" w:cstheme="minorHAnsi"/>
          <w:b/>
          <w:color w:val="00B050"/>
          <w:sz w:val="24"/>
          <w:szCs w:val="24"/>
        </w:rPr>
        <w:t xml:space="preserve">(507) </w:t>
      </w:r>
      <w:r w:rsidRPr="006257F7">
        <w:rPr>
          <w:rFonts w:ascii="Century Gothic" w:eastAsia="Yu Mincho" w:hAnsi="Century Gothic" w:cstheme="minorHAnsi"/>
          <w:b/>
          <w:color w:val="00B050"/>
          <w:sz w:val="24"/>
          <w:szCs w:val="24"/>
        </w:rPr>
        <w:t>399-9889</w:t>
      </w:r>
    </w:p>
    <w:p w14:paraId="1DB4C8E5" w14:textId="77777777" w:rsidR="00654BAA" w:rsidRPr="006257F7" w:rsidRDefault="00654BAA" w:rsidP="004A1DCE">
      <w:pPr>
        <w:spacing w:line="240" w:lineRule="auto"/>
        <w:ind w:left="720" w:right="900"/>
        <w:jc w:val="both"/>
        <w:rPr>
          <w:rFonts w:ascii="Century Gothic" w:eastAsia="Yu Mincho" w:hAnsi="Century Gothic" w:cstheme="minorHAnsi"/>
          <w:b/>
          <w:sz w:val="24"/>
          <w:szCs w:val="24"/>
        </w:rPr>
      </w:pPr>
    </w:p>
    <w:p w14:paraId="1130556F" w14:textId="280B0C3A" w:rsidR="00DF611A" w:rsidRDefault="00654BAA" w:rsidP="00DF611A">
      <w:pPr>
        <w:spacing w:line="240" w:lineRule="auto"/>
        <w:ind w:left="720" w:right="900"/>
        <w:jc w:val="both"/>
        <w:rPr>
          <w:rFonts w:ascii="Century Gothic" w:eastAsia="Yu Mincho" w:hAnsi="Century Gothic" w:cstheme="minorHAnsi"/>
          <w:b/>
          <w:sz w:val="24"/>
          <w:szCs w:val="24"/>
        </w:rPr>
      </w:pPr>
      <w:r w:rsidRPr="006257F7">
        <w:rPr>
          <w:rFonts w:ascii="Century Gothic" w:eastAsia="Yu Mincho" w:hAnsi="Century Gothic" w:cstheme="minorHAnsi"/>
          <w:b/>
          <w:sz w:val="24"/>
          <w:szCs w:val="24"/>
        </w:rPr>
        <w:t>**GAS LEAKS</w:t>
      </w:r>
      <w:r w:rsidR="00B3707F" w:rsidRPr="006257F7">
        <w:rPr>
          <w:rFonts w:ascii="Century Gothic" w:eastAsia="Yu Mincho" w:hAnsi="Century Gothic" w:cstheme="minorHAnsi"/>
          <w:b/>
          <w:sz w:val="24"/>
          <w:szCs w:val="24"/>
        </w:rPr>
        <w:t xml:space="preserve"> should be reported to Service Provider </w:t>
      </w:r>
      <w:r w:rsidR="003D6275">
        <w:rPr>
          <w:rFonts w:ascii="Century Gothic" w:eastAsia="Yu Mincho" w:hAnsi="Century Gothic" w:cstheme="minorHAnsi"/>
          <w:b/>
          <w:sz w:val="24"/>
          <w:szCs w:val="24"/>
        </w:rPr>
        <w:t xml:space="preserve">and </w:t>
      </w:r>
      <w:r w:rsidR="00B3707F" w:rsidRPr="006257F7">
        <w:rPr>
          <w:rFonts w:ascii="Century Gothic" w:eastAsia="Yu Mincho" w:hAnsi="Century Gothic" w:cstheme="minorHAnsi"/>
          <w:b/>
          <w:sz w:val="24"/>
          <w:szCs w:val="24"/>
        </w:rPr>
        <w:t>Manage</w:t>
      </w:r>
      <w:r w:rsidRPr="006257F7">
        <w:rPr>
          <w:rFonts w:ascii="Century Gothic" w:eastAsia="Yu Mincho" w:hAnsi="Century Gothic" w:cstheme="minorHAnsi"/>
          <w:b/>
          <w:sz w:val="24"/>
          <w:szCs w:val="24"/>
        </w:rPr>
        <w:t>ment SECOND</w:t>
      </w:r>
      <w:r w:rsidR="003D6275">
        <w:rPr>
          <w:rFonts w:ascii="Century Gothic" w:eastAsia="Yu Mincho" w:hAnsi="Century Gothic" w:cstheme="minorHAnsi"/>
          <w:b/>
          <w:sz w:val="24"/>
          <w:szCs w:val="24"/>
        </w:rPr>
        <w:t>. If you smell gas, do not remain in the unit</w:t>
      </w:r>
      <w:r w:rsidR="004405FC">
        <w:rPr>
          <w:rFonts w:ascii="Century Gothic" w:eastAsia="Yu Mincho" w:hAnsi="Century Gothic" w:cstheme="minorHAnsi"/>
          <w:b/>
          <w:sz w:val="24"/>
          <w:szCs w:val="24"/>
        </w:rPr>
        <w:t>!</w:t>
      </w:r>
      <w:r w:rsidR="003D6275">
        <w:rPr>
          <w:rFonts w:ascii="Century Gothic" w:eastAsia="Yu Mincho" w:hAnsi="Century Gothic" w:cstheme="minorHAnsi"/>
          <w:b/>
          <w:sz w:val="24"/>
          <w:szCs w:val="24"/>
        </w:rPr>
        <w:t xml:space="preserve"> </w:t>
      </w:r>
    </w:p>
    <w:p w14:paraId="2C69DF79" w14:textId="77777777" w:rsidR="0081302C" w:rsidRDefault="0081302C" w:rsidP="00DF611A">
      <w:pPr>
        <w:spacing w:line="240" w:lineRule="auto"/>
        <w:ind w:left="720" w:right="900"/>
        <w:jc w:val="both"/>
        <w:rPr>
          <w:rFonts w:ascii="Century Gothic" w:eastAsia="Yu Mincho" w:hAnsi="Century Gothic" w:cstheme="minorHAnsi"/>
          <w:b/>
          <w:sz w:val="24"/>
          <w:szCs w:val="24"/>
        </w:rPr>
      </w:pPr>
    </w:p>
    <w:p w14:paraId="6910D274" w14:textId="071F0DB6" w:rsidR="00654BAA" w:rsidRPr="0081302C" w:rsidRDefault="00B3707F" w:rsidP="0081302C">
      <w:pPr>
        <w:pStyle w:val="ListParagraph"/>
        <w:numPr>
          <w:ilvl w:val="0"/>
          <w:numId w:val="25"/>
        </w:numPr>
        <w:spacing w:line="240" w:lineRule="auto"/>
        <w:jc w:val="both"/>
        <w:rPr>
          <w:rFonts w:ascii="Century Gothic" w:eastAsia="Yu Mincho" w:hAnsi="Century Gothic" w:cstheme="minorHAnsi"/>
          <w:sz w:val="24"/>
          <w:szCs w:val="24"/>
        </w:rPr>
      </w:pPr>
      <w:r w:rsidRPr="0081302C">
        <w:rPr>
          <w:rFonts w:ascii="Century Gothic" w:eastAsia="Yu Mincho" w:hAnsi="Century Gothic" w:cstheme="minorHAnsi"/>
          <w:sz w:val="24"/>
          <w:szCs w:val="24"/>
        </w:rPr>
        <w:t xml:space="preserve">BURNT OUT </w:t>
      </w:r>
      <w:r w:rsidRPr="0081302C">
        <w:rPr>
          <w:rFonts w:ascii="Century Gothic" w:eastAsia="Yu Mincho" w:hAnsi="Century Gothic" w:cstheme="minorHAnsi"/>
          <w:b/>
          <w:sz w:val="24"/>
          <w:szCs w:val="24"/>
        </w:rPr>
        <w:t>LIGHTBULBS</w:t>
      </w:r>
      <w:r w:rsidRPr="0081302C">
        <w:rPr>
          <w:rFonts w:ascii="Century Gothic" w:eastAsia="Yu Mincho" w:hAnsi="Century Gothic" w:cstheme="minorHAnsi"/>
          <w:sz w:val="24"/>
          <w:szCs w:val="24"/>
        </w:rPr>
        <w:t xml:space="preserve"> (</w:t>
      </w:r>
      <w:r w:rsidR="00654BAA" w:rsidRPr="0081302C">
        <w:rPr>
          <w:rFonts w:ascii="Century Gothic" w:eastAsia="Yu Mincho" w:hAnsi="Century Gothic" w:cstheme="minorHAnsi"/>
          <w:sz w:val="24"/>
          <w:szCs w:val="24"/>
        </w:rPr>
        <w:t>except prong light bulbs &amp; stove bulbs</w:t>
      </w:r>
      <w:r w:rsidRPr="0081302C">
        <w:rPr>
          <w:rFonts w:ascii="Century Gothic" w:eastAsia="Yu Mincho" w:hAnsi="Century Gothic" w:cstheme="minorHAnsi"/>
          <w:sz w:val="24"/>
          <w:szCs w:val="24"/>
        </w:rPr>
        <w:t xml:space="preserve">) ARE </w:t>
      </w:r>
      <w:r w:rsidR="00B02D5B" w:rsidRPr="0081302C">
        <w:rPr>
          <w:rFonts w:ascii="Century Gothic" w:eastAsia="Yu Mincho" w:hAnsi="Century Gothic" w:cstheme="minorHAnsi"/>
          <w:sz w:val="24"/>
          <w:szCs w:val="24"/>
        </w:rPr>
        <w:t xml:space="preserve">A </w:t>
      </w:r>
      <w:r w:rsidRPr="0081302C">
        <w:rPr>
          <w:rFonts w:ascii="Century Gothic" w:eastAsia="Yu Mincho" w:hAnsi="Century Gothic" w:cstheme="minorHAnsi"/>
          <w:sz w:val="24"/>
          <w:szCs w:val="24"/>
        </w:rPr>
        <w:t xml:space="preserve">TENANT </w:t>
      </w:r>
      <w:r w:rsidR="00B02D5B" w:rsidRPr="0081302C">
        <w:rPr>
          <w:rFonts w:ascii="Century Gothic" w:eastAsia="Yu Mincho" w:hAnsi="Century Gothic" w:cstheme="minorHAnsi"/>
          <w:sz w:val="24"/>
          <w:szCs w:val="24"/>
        </w:rPr>
        <w:t>RESPONSIBILITY</w:t>
      </w:r>
      <w:r w:rsidRPr="0081302C">
        <w:rPr>
          <w:rFonts w:ascii="Century Gothic" w:eastAsia="Yu Mincho" w:hAnsi="Century Gothic" w:cstheme="minorHAnsi"/>
          <w:sz w:val="24"/>
          <w:szCs w:val="24"/>
        </w:rPr>
        <w:t>. If replaced by staff, there will be a</w:t>
      </w:r>
      <w:r w:rsidR="00B02D5B" w:rsidRPr="0081302C">
        <w:rPr>
          <w:rFonts w:ascii="Century Gothic" w:eastAsia="Yu Mincho" w:hAnsi="Century Gothic" w:cstheme="minorHAnsi"/>
          <w:sz w:val="24"/>
          <w:szCs w:val="24"/>
        </w:rPr>
        <w:t xml:space="preserve"> $50</w:t>
      </w:r>
      <w:r w:rsidRPr="0081302C">
        <w:rPr>
          <w:rFonts w:ascii="Century Gothic" w:eastAsia="Yu Mincho" w:hAnsi="Century Gothic" w:cstheme="minorHAnsi"/>
          <w:sz w:val="24"/>
          <w:szCs w:val="24"/>
        </w:rPr>
        <w:t xml:space="preserve"> charge added to your account.</w:t>
      </w:r>
    </w:p>
    <w:p w14:paraId="45669783" w14:textId="0E3F80DB" w:rsidR="00654BAA" w:rsidRPr="006257F7" w:rsidRDefault="00B3707F" w:rsidP="0081302C">
      <w:pPr>
        <w:pStyle w:val="ListParagraph"/>
        <w:numPr>
          <w:ilvl w:val="0"/>
          <w:numId w:val="25"/>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K</w:t>
      </w:r>
      <w:r w:rsidR="00654BAA" w:rsidRPr="006257F7">
        <w:rPr>
          <w:rFonts w:ascii="Century Gothic" w:eastAsia="Yu Mincho" w:hAnsi="Century Gothic" w:cstheme="minorHAnsi"/>
          <w:b/>
          <w:sz w:val="24"/>
          <w:szCs w:val="24"/>
        </w:rPr>
        <w:t>eep</w:t>
      </w:r>
      <w:r w:rsidRPr="006257F7">
        <w:rPr>
          <w:rFonts w:ascii="Century Gothic" w:eastAsia="Yu Mincho" w:hAnsi="Century Gothic" w:cstheme="minorHAnsi"/>
          <w:b/>
          <w:sz w:val="24"/>
          <w:szCs w:val="24"/>
        </w:rPr>
        <w:t xml:space="preserve"> at least </w:t>
      </w:r>
      <w:r w:rsidR="00654BAA" w:rsidRPr="006257F7">
        <w:rPr>
          <w:rFonts w:ascii="Century Gothic" w:eastAsia="Yu Mincho" w:hAnsi="Century Gothic" w:cstheme="minorHAnsi"/>
          <w:b/>
          <w:sz w:val="24"/>
          <w:szCs w:val="24"/>
        </w:rPr>
        <w:t>ONE</w:t>
      </w:r>
      <w:r w:rsidRPr="006257F7">
        <w:rPr>
          <w:rFonts w:ascii="Century Gothic" w:eastAsia="Yu Mincho" w:hAnsi="Century Gothic" w:cstheme="minorHAnsi"/>
          <w:b/>
          <w:sz w:val="24"/>
          <w:szCs w:val="24"/>
        </w:rPr>
        <w:t xml:space="preserve"> plunger in your unit at all times.</w:t>
      </w:r>
      <w:r w:rsidRPr="006257F7">
        <w:rPr>
          <w:rFonts w:ascii="Century Gothic" w:eastAsia="Yu Mincho" w:hAnsi="Century Gothic" w:cstheme="minorHAnsi"/>
          <w:sz w:val="24"/>
          <w:szCs w:val="24"/>
        </w:rPr>
        <w:t xml:space="preserve">  </w:t>
      </w:r>
      <w:r w:rsidR="00B02D5B">
        <w:rPr>
          <w:rFonts w:ascii="Century Gothic" w:eastAsia="Yu Mincho" w:hAnsi="Century Gothic" w:cstheme="minorHAnsi"/>
          <w:sz w:val="24"/>
          <w:szCs w:val="24"/>
        </w:rPr>
        <w:t>You may be charged for repeated visits by staff to plunge your toilet. You may also be charged for removal of any foreign object from a toilet, sink, or tub drain.</w:t>
      </w:r>
      <w:r w:rsidRPr="006257F7">
        <w:rPr>
          <w:rFonts w:ascii="Century Gothic" w:eastAsia="Yu Mincho" w:hAnsi="Century Gothic" w:cstheme="minorHAnsi"/>
          <w:sz w:val="24"/>
          <w:szCs w:val="24"/>
        </w:rPr>
        <w:t xml:space="preserve">  </w:t>
      </w:r>
    </w:p>
    <w:p w14:paraId="0BCF6199" w14:textId="40DCC36F" w:rsidR="00B3707F" w:rsidRPr="00DF611A" w:rsidRDefault="00B3707F" w:rsidP="0081302C">
      <w:pPr>
        <w:pStyle w:val="ListParagraph"/>
        <w:numPr>
          <w:ilvl w:val="0"/>
          <w:numId w:val="25"/>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In an emergency you may need to shut off your electrical power.  </w:t>
      </w:r>
      <w:r w:rsidRPr="006257F7">
        <w:rPr>
          <w:rFonts w:ascii="Century Gothic" w:eastAsia="Yu Mincho" w:hAnsi="Century Gothic" w:cstheme="minorHAnsi"/>
          <w:b/>
          <w:sz w:val="24"/>
          <w:szCs w:val="24"/>
        </w:rPr>
        <w:t>L</w:t>
      </w:r>
      <w:r w:rsidR="00654BAA" w:rsidRPr="006257F7">
        <w:rPr>
          <w:rFonts w:ascii="Century Gothic" w:eastAsia="Yu Mincho" w:hAnsi="Century Gothic" w:cstheme="minorHAnsi"/>
          <w:b/>
          <w:sz w:val="24"/>
          <w:szCs w:val="24"/>
        </w:rPr>
        <w:t>earn</w:t>
      </w:r>
      <w:r w:rsidRPr="006257F7">
        <w:rPr>
          <w:rFonts w:ascii="Century Gothic" w:eastAsia="Yu Mincho" w:hAnsi="Century Gothic" w:cstheme="minorHAnsi"/>
          <w:b/>
          <w:sz w:val="24"/>
          <w:szCs w:val="24"/>
        </w:rPr>
        <w:t xml:space="preserve"> the location of your breakers.</w:t>
      </w:r>
      <w:r w:rsidR="00DF611A">
        <w:rPr>
          <w:rFonts w:ascii="Century Gothic" w:eastAsia="Yu Mincho" w:hAnsi="Century Gothic" w:cstheme="minorHAnsi"/>
          <w:b/>
          <w:sz w:val="24"/>
          <w:szCs w:val="24"/>
        </w:rPr>
        <w:t xml:space="preserve"> This </w:t>
      </w:r>
      <w:r w:rsidR="0081302C">
        <w:rPr>
          <w:rFonts w:ascii="Century Gothic" w:eastAsia="Yu Mincho" w:hAnsi="Century Gothic" w:cstheme="minorHAnsi"/>
          <w:b/>
          <w:sz w:val="24"/>
          <w:szCs w:val="24"/>
        </w:rPr>
        <w:t>will assist</w:t>
      </w:r>
      <w:r w:rsidR="00DF611A">
        <w:rPr>
          <w:rFonts w:ascii="Century Gothic" w:eastAsia="Yu Mincho" w:hAnsi="Century Gothic" w:cstheme="minorHAnsi"/>
          <w:b/>
          <w:sz w:val="24"/>
          <w:szCs w:val="24"/>
        </w:rPr>
        <w:t xml:space="preserve"> you should you need to reset a tripped breaker as well.</w:t>
      </w:r>
    </w:p>
    <w:p w14:paraId="545E1494" w14:textId="77777777" w:rsidR="00DF611A" w:rsidRDefault="00DF611A" w:rsidP="00DF611A">
      <w:pPr>
        <w:jc w:val="both"/>
        <w:rPr>
          <w:rFonts w:ascii="Century Gothic" w:hAnsi="Century Gothic"/>
          <w:sz w:val="24"/>
          <w:szCs w:val="24"/>
        </w:rPr>
      </w:pPr>
    </w:p>
    <w:p w14:paraId="7F7C40F2" w14:textId="3967835D" w:rsidR="00B3707F" w:rsidRPr="006257F7" w:rsidRDefault="00B3707F" w:rsidP="004A1DCE">
      <w:pPr>
        <w:spacing w:line="240" w:lineRule="auto"/>
        <w:jc w:val="both"/>
        <w:rPr>
          <w:rFonts w:ascii="Century Gothic" w:eastAsia="Yu Mincho" w:hAnsi="Century Gothic" w:cstheme="minorHAnsi"/>
          <w:b/>
          <w:sz w:val="52"/>
          <w:szCs w:val="32"/>
        </w:rPr>
      </w:pPr>
      <w:r w:rsidRPr="006257F7">
        <w:rPr>
          <w:rFonts w:ascii="Century Gothic" w:eastAsia="Yu Mincho" w:hAnsi="Century Gothic" w:cstheme="minorHAnsi"/>
          <w:b/>
          <w:sz w:val="52"/>
          <w:szCs w:val="32"/>
        </w:rPr>
        <w:t>LAWN CARE/SNOW REMOVAL</w:t>
      </w:r>
    </w:p>
    <w:p w14:paraId="5CD489F6" w14:textId="337B0DEC" w:rsidR="00B3707F" w:rsidRDefault="00B3707F" w:rsidP="004A1DCE">
      <w:p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Management will provide lawn care and snow removal for all units.  </w:t>
      </w:r>
      <w:r w:rsidRPr="006257F7">
        <w:rPr>
          <w:rFonts w:ascii="Century Gothic" w:eastAsia="Yu Mincho" w:hAnsi="Century Gothic" w:cstheme="minorHAnsi"/>
          <w:b/>
          <w:sz w:val="24"/>
          <w:szCs w:val="24"/>
        </w:rPr>
        <w:t>Tenants are responsible for maintaining the yard free of garbage, debris and waste.</w:t>
      </w:r>
      <w:r w:rsidRPr="006257F7">
        <w:rPr>
          <w:rFonts w:ascii="Century Gothic" w:eastAsia="Yu Mincho" w:hAnsi="Century Gothic" w:cstheme="minorHAnsi"/>
          <w:sz w:val="24"/>
          <w:szCs w:val="24"/>
        </w:rPr>
        <w:t xml:space="preserve">  Tenants must cooperate with snow removal procedures, which may mean moving cars to another parking lot/area.</w:t>
      </w:r>
    </w:p>
    <w:p w14:paraId="388F05AF" w14:textId="77777777" w:rsidR="0081302C" w:rsidRDefault="0081302C" w:rsidP="004A1DCE">
      <w:pPr>
        <w:spacing w:line="240" w:lineRule="auto"/>
        <w:jc w:val="both"/>
        <w:rPr>
          <w:rFonts w:ascii="Century Gothic" w:eastAsia="Yu Mincho" w:hAnsi="Century Gothic" w:cstheme="minorHAnsi"/>
          <w:sz w:val="24"/>
          <w:szCs w:val="24"/>
        </w:rPr>
      </w:pPr>
    </w:p>
    <w:p w14:paraId="7F44C65E" w14:textId="27A6D26E" w:rsidR="0081302C" w:rsidRDefault="0081302C" w:rsidP="004A1DCE">
      <w:pPr>
        <w:spacing w:line="240" w:lineRule="auto"/>
        <w:jc w:val="both"/>
        <w:rPr>
          <w:rFonts w:ascii="Century Gothic" w:eastAsia="Yu Mincho" w:hAnsi="Century Gothic" w:cstheme="minorHAnsi"/>
          <w:sz w:val="24"/>
          <w:szCs w:val="24"/>
        </w:rPr>
      </w:pPr>
      <w:r>
        <w:rPr>
          <w:rFonts w:ascii="Century Gothic" w:eastAsia="Yu Mincho" w:hAnsi="Century Gothic" w:cstheme="minorHAnsi"/>
          <w:sz w:val="24"/>
          <w:szCs w:val="24"/>
        </w:rPr>
        <w:t xml:space="preserve">***** Please provide your license plate number to staff at move in via your move in contact form or FOB sheet. This is needed in the case of emergency or snow removal.  If your plate # is not on file, the vehicle is subject to tow (at tenant cost) if it impedes snow removal or other emergency repairs, etc. </w:t>
      </w:r>
    </w:p>
    <w:p w14:paraId="12D1E689" w14:textId="77777777" w:rsidR="002052D9" w:rsidRPr="006257F7" w:rsidRDefault="002052D9" w:rsidP="004A1DCE">
      <w:pPr>
        <w:spacing w:line="240" w:lineRule="auto"/>
        <w:jc w:val="both"/>
        <w:rPr>
          <w:rFonts w:ascii="Century Gothic" w:eastAsia="Yu Mincho" w:hAnsi="Century Gothic" w:cstheme="minorHAnsi"/>
          <w:sz w:val="24"/>
          <w:szCs w:val="24"/>
        </w:rPr>
      </w:pPr>
    </w:p>
    <w:p w14:paraId="11BEE0EC" w14:textId="77777777" w:rsidR="0081302C" w:rsidRPr="006257F7" w:rsidRDefault="0081302C" w:rsidP="0081302C">
      <w:pPr>
        <w:spacing w:line="240" w:lineRule="auto"/>
        <w:jc w:val="both"/>
        <w:rPr>
          <w:rFonts w:ascii="Century Gothic" w:eastAsia="Yu Mincho" w:hAnsi="Century Gothic" w:cstheme="minorHAnsi"/>
          <w:b/>
          <w:sz w:val="32"/>
          <w:szCs w:val="32"/>
        </w:rPr>
      </w:pPr>
      <w:r w:rsidRPr="006257F7">
        <w:rPr>
          <w:rFonts w:ascii="Century Gothic" w:eastAsia="Yu Mincho" w:hAnsi="Century Gothic" w:cstheme="minorHAnsi"/>
          <w:b/>
          <w:sz w:val="52"/>
          <w:szCs w:val="32"/>
        </w:rPr>
        <w:t>VEHICLE PARKING</w:t>
      </w:r>
    </w:p>
    <w:p w14:paraId="62C78570" w14:textId="77777777" w:rsidR="0081302C" w:rsidRPr="006257F7" w:rsidRDefault="0081302C" w:rsidP="0081302C">
      <w:p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Tenants should use the off</w:t>
      </w:r>
      <w:r>
        <w:rPr>
          <w:rFonts w:ascii="Century Gothic" w:eastAsia="Yu Mincho" w:hAnsi="Century Gothic" w:cstheme="minorHAnsi"/>
          <w:sz w:val="24"/>
          <w:szCs w:val="24"/>
        </w:rPr>
        <w:t>-</w:t>
      </w:r>
      <w:r w:rsidRPr="006257F7">
        <w:rPr>
          <w:rFonts w:ascii="Century Gothic" w:eastAsia="Yu Mincho" w:hAnsi="Century Gothic" w:cstheme="minorHAnsi"/>
          <w:sz w:val="24"/>
          <w:szCs w:val="24"/>
        </w:rPr>
        <w:t>street parking at all times</w:t>
      </w:r>
      <w:r>
        <w:rPr>
          <w:rFonts w:ascii="Century Gothic" w:eastAsia="Yu Mincho" w:hAnsi="Century Gothic" w:cstheme="minorHAnsi"/>
          <w:sz w:val="24"/>
          <w:szCs w:val="24"/>
        </w:rPr>
        <w:t xml:space="preserve"> if available</w:t>
      </w:r>
      <w:r w:rsidRPr="006257F7">
        <w:rPr>
          <w:rFonts w:ascii="Century Gothic" w:eastAsia="Yu Mincho" w:hAnsi="Century Gothic" w:cstheme="minorHAnsi"/>
          <w:sz w:val="24"/>
          <w:szCs w:val="24"/>
        </w:rPr>
        <w:t xml:space="preserve">.  Management reserves the right to implement parking passes if parking becomes an issue.  </w:t>
      </w:r>
    </w:p>
    <w:p w14:paraId="1B571360" w14:textId="77777777" w:rsidR="0081302C" w:rsidRPr="006257F7" w:rsidRDefault="0081302C" w:rsidP="0081302C">
      <w:pPr>
        <w:pStyle w:val="ListParagraph"/>
        <w:numPr>
          <w:ilvl w:val="0"/>
          <w:numId w:val="7"/>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All motorcycles must have a kickstand pad and will be assessed a $150 fee per incident</w:t>
      </w:r>
      <w:r>
        <w:rPr>
          <w:rFonts w:ascii="Century Gothic" w:eastAsia="Yu Mincho" w:hAnsi="Century Gothic" w:cstheme="minorHAnsi"/>
          <w:sz w:val="24"/>
          <w:szCs w:val="24"/>
        </w:rPr>
        <w:t>/damage to parking lot</w:t>
      </w:r>
      <w:r w:rsidRPr="006257F7">
        <w:rPr>
          <w:rFonts w:ascii="Century Gothic" w:eastAsia="Yu Mincho" w:hAnsi="Century Gothic" w:cstheme="minorHAnsi"/>
          <w:sz w:val="24"/>
          <w:szCs w:val="24"/>
        </w:rPr>
        <w:t xml:space="preserve">.  </w:t>
      </w:r>
    </w:p>
    <w:p w14:paraId="768EFCC0" w14:textId="77777777" w:rsidR="0081302C" w:rsidRDefault="0081302C" w:rsidP="0081302C">
      <w:pPr>
        <w:pStyle w:val="ListParagraph"/>
        <w:numPr>
          <w:ilvl w:val="0"/>
          <w:numId w:val="7"/>
        </w:numPr>
        <w:spacing w:line="240" w:lineRule="auto"/>
        <w:jc w:val="both"/>
        <w:rPr>
          <w:rFonts w:ascii="Century Gothic" w:eastAsia="Yu Mincho" w:hAnsi="Century Gothic" w:cstheme="minorHAnsi"/>
          <w:b/>
          <w:sz w:val="24"/>
          <w:szCs w:val="24"/>
        </w:rPr>
      </w:pPr>
      <w:r w:rsidRPr="00AD3BE0">
        <w:rPr>
          <w:rFonts w:ascii="Century Gothic" w:eastAsia="Yu Mincho" w:hAnsi="Century Gothic" w:cstheme="minorHAnsi"/>
          <w:b/>
          <w:sz w:val="24"/>
          <w:szCs w:val="24"/>
        </w:rPr>
        <w:t xml:space="preserve">If parking a trailer, boat, or other large, oversized vehicle.  Please be courteous and try to minimize the number of spots used.  DO NOT block the sidewalk, aisles, or garages.  This may result in having to move your vehicle/trailer or towing at your expense.  </w:t>
      </w:r>
    </w:p>
    <w:p w14:paraId="53179B90" w14:textId="77777777" w:rsidR="0081302C" w:rsidRPr="00AD3BE0" w:rsidRDefault="0081302C" w:rsidP="0081302C">
      <w:pPr>
        <w:pStyle w:val="ListParagraph"/>
        <w:spacing w:line="240" w:lineRule="auto"/>
        <w:jc w:val="both"/>
        <w:rPr>
          <w:rFonts w:ascii="Century Gothic" w:eastAsia="Yu Mincho" w:hAnsi="Century Gothic" w:cstheme="minorHAnsi"/>
          <w:b/>
          <w:sz w:val="24"/>
          <w:szCs w:val="24"/>
        </w:rPr>
      </w:pPr>
    </w:p>
    <w:p w14:paraId="601391C5" w14:textId="6B1D7BD3" w:rsidR="00B3707F" w:rsidRPr="006257F7" w:rsidRDefault="00B3707F" w:rsidP="004A1DCE">
      <w:pPr>
        <w:spacing w:line="240" w:lineRule="auto"/>
        <w:jc w:val="both"/>
        <w:rPr>
          <w:rFonts w:ascii="Century Gothic" w:eastAsia="Yu Mincho" w:hAnsi="Century Gothic" w:cstheme="minorHAnsi"/>
          <w:b/>
          <w:sz w:val="52"/>
          <w:szCs w:val="32"/>
        </w:rPr>
      </w:pPr>
      <w:r w:rsidRPr="006257F7">
        <w:rPr>
          <w:rFonts w:ascii="Century Gothic" w:eastAsia="Yu Mincho" w:hAnsi="Century Gothic" w:cstheme="minorHAnsi"/>
          <w:b/>
          <w:sz w:val="52"/>
          <w:szCs w:val="32"/>
        </w:rPr>
        <w:t>SMOKE DETECTORS/CARBON MONOXIDE DETECTORS/FIRE EXTINGUISHERS</w:t>
      </w:r>
    </w:p>
    <w:p w14:paraId="69CC19E4" w14:textId="2248877F" w:rsidR="00B3707F" w:rsidRPr="006257F7" w:rsidRDefault="00B3707F" w:rsidP="004A1DCE">
      <w:p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Each rental unit is equipped with smoke detectors, fire extinguishers, and carbon monoxide detectors.  </w:t>
      </w:r>
      <w:r w:rsidRPr="006257F7">
        <w:rPr>
          <w:rFonts w:ascii="Century Gothic" w:eastAsia="Yu Mincho" w:hAnsi="Century Gothic" w:cstheme="minorHAnsi"/>
          <w:b/>
          <w:sz w:val="24"/>
          <w:szCs w:val="24"/>
        </w:rPr>
        <w:t>It is your responsibility</w:t>
      </w:r>
      <w:r w:rsidRPr="006257F7">
        <w:rPr>
          <w:rFonts w:ascii="Century Gothic" w:eastAsia="Yu Mincho" w:hAnsi="Century Gothic" w:cstheme="minorHAnsi"/>
          <w:sz w:val="24"/>
          <w:szCs w:val="24"/>
        </w:rPr>
        <w:t xml:space="preserve"> </w:t>
      </w:r>
      <w:r w:rsidRPr="006257F7">
        <w:rPr>
          <w:rFonts w:ascii="Century Gothic" w:eastAsia="Yu Mincho" w:hAnsi="Century Gothic" w:cstheme="minorHAnsi"/>
          <w:b/>
          <w:sz w:val="24"/>
          <w:szCs w:val="24"/>
        </w:rPr>
        <w:t>to make sure they are functioning.</w:t>
      </w:r>
      <w:r w:rsidRPr="006257F7">
        <w:rPr>
          <w:rFonts w:ascii="Century Gothic" w:eastAsia="Yu Mincho" w:hAnsi="Century Gothic" w:cstheme="minorHAnsi"/>
          <w:sz w:val="24"/>
          <w:szCs w:val="24"/>
        </w:rPr>
        <w:t xml:space="preserve"> </w:t>
      </w:r>
      <w:r w:rsidR="003D6275">
        <w:rPr>
          <w:rFonts w:ascii="Century Gothic" w:eastAsia="Yu Mincho" w:hAnsi="Century Gothic" w:cstheme="minorHAnsi"/>
          <w:sz w:val="24"/>
          <w:szCs w:val="24"/>
        </w:rPr>
        <w:t>You should test them regularly.</w:t>
      </w:r>
      <w:r w:rsidRPr="006257F7">
        <w:rPr>
          <w:rFonts w:ascii="Century Gothic" w:eastAsia="Yu Mincho" w:hAnsi="Century Gothic" w:cstheme="minorHAnsi"/>
          <w:sz w:val="24"/>
          <w:szCs w:val="24"/>
        </w:rPr>
        <w:t xml:space="preserve"> If a detector is inoperative, you must contact management immediately.  We will confirm units are working at move in</w:t>
      </w:r>
      <w:r w:rsidR="003D6275">
        <w:rPr>
          <w:rFonts w:ascii="Century Gothic" w:eastAsia="Yu Mincho" w:hAnsi="Century Gothic" w:cstheme="minorHAnsi"/>
          <w:sz w:val="24"/>
          <w:szCs w:val="24"/>
        </w:rPr>
        <w:t>. You will be will be charged for</w:t>
      </w:r>
      <w:r w:rsidRPr="006257F7">
        <w:rPr>
          <w:rFonts w:ascii="Century Gothic" w:eastAsia="Yu Mincho" w:hAnsi="Century Gothic" w:cstheme="minorHAnsi"/>
          <w:sz w:val="24"/>
          <w:szCs w:val="24"/>
        </w:rPr>
        <w:t xml:space="preserve"> </w:t>
      </w:r>
      <w:r w:rsidR="003D6275">
        <w:rPr>
          <w:rFonts w:ascii="Century Gothic" w:eastAsia="Yu Mincho" w:hAnsi="Century Gothic" w:cstheme="minorHAnsi"/>
          <w:sz w:val="24"/>
          <w:szCs w:val="24"/>
        </w:rPr>
        <w:t xml:space="preserve">replacements if these items are </w:t>
      </w:r>
      <w:r w:rsidRPr="006257F7">
        <w:rPr>
          <w:rFonts w:ascii="Century Gothic" w:eastAsia="Yu Mincho" w:hAnsi="Century Gothic" w:cstheme="minorHAnsi"/>
          <w:sz w:val="24"/>
          <w:szCs w:val="24"/>
        </w:rPr>
        <w:t xml:space="preserve">missing or damaged </w:t>
      </w:r>
      <w:r w:rsidR="003D6275">
        <w:rPr>
          <w:rFonts w:ascii="Century Gothic" w:eastAsia="Yu Mincho" w:hAnsi="Century Gothic" w:cstheme="minorHAnsi"/>
          <w:sz w:val="24"/>
          <w:szCs w:val="24"/>
        </w:rPr>
        <w:t>during your tenancy or at move-out</w:t>
      </w:r>
      <w:r w:rsidRPr="006257F7">
        <w:rPr>
          <w:rFonts w:ascii="Century Gothic" w:eastAsia="Yu Mincho" w:hAnsi="Century Gothic" w:cstheme="minorHAnsi"/>
          <w:sz w:val="24"/>
          <w:szCs w:val="24"/>
        </w:rPr>
        <w:t>.</w:t>
      </w:r>
    </w:p>
    <w:p w14:paraId="560A2C2C" w14:textId="77777777" w:rsidR="0052270C" w:rsidRPr="006257F7" w:rsidRDefault="0052270C" w:rsidP="004A1DCE">
      <w:pPr>
        <w:spacing w:line="240" w:lineRule="auto"/>
        <w:jc w:val="both"/>
        <w:rPr>
          <w:rFonts w:ascii="Century Gothic" w:eastAsia="Yu Mincho" w:hAnsi="Century Gothic" w:cstheme="minorHAnsi"/>
          <w:sz w:val="24"/>
          <w:szCs w:val="24"/>
        </w:rPr>
      </w:pPr>
    </w:p>
    <w:p w14:paraId="5F4D86D9" w14:textId="49386948" w:rsidR="00B3707F" w:rsidRPr="006257F7" w:rsidRDefault="0052270C" w:rsidP="004A1DCE">
      <w:pPr>
        <w:pStyle w:val="ListParagraph"/>
        <w:numPr>
          <w:ilvl w:val="0"/>
          <w:numId w:val="5"/>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Smoke detector batteries will be changed by management for no charge, or if you wish to change the battery because of beeping you may do so </w:t>
      </w:r>
      <w:r w:rsidR="003D6275">
        <w:rPr>
          <w:rFonts w:ascii="Century Gothic" w:eastAsia="Yu Mincho" w:hAnsi="Century Gothic" w:cstheme="minorHAnsi"/>
          <w:sz w:val="24"/>
          <w:szCs w:val="24"/>
        </w:rPr>
        <w:t>using</w:t>
      </w:r>
      <w:r w:rsidR="003D6275" w:rsidRPr="006257F7">
        <w:rPr>
          <w:rFonts w:ascii="Century Gothic" w:eastAsia="Yu Mincho" w:hAnsi="Century Gothic" w:cstheme="minorHAnsi"/>
          <w:sz w:val="24"/>
          <w:szCs w:val="24"/>
        </w:rPr>
        <w:t xml:space="preserve"> </w:t>
      </w:r>
      <w:r w:rsidRPr="006257F7">
        <w:rPr>
          <w:rFonts w:ascii="Century Gothic" w:eastAsia="Yu Mincho" w:hAnsi="Century Gothic" w:cstheme="minorHAnsi"/>
          <w:sz w:val="24"/>
          <w:szCs w:val="24"/>
        </w:rPr>
        <w:t>a standard 9 Volt Battery.</w:t>
      </w:r>
    </w:p>
    <w:p w14:paraId="3C3B1E21" w14:textId="77777777" w:rsidR="00B3707F" w:rsidRPr="006257F7" w:rsidRDefault="00B3707F" w:rsidP="004A1DCE">
      <w:pPr>
        <w:pStyle w:val="ListParagraph"/>
        <w:numPr>
          <w:ilvl w:val="0"/>
          <w:numId w:val="5"/>
        </w:numPr>
        <w:spacing w:line="240" w:lineRule="auto"/>
        <w:jc w:val="both"/>
        <w:rPr>
          <w:rFonts w:ascii="Century Gothic" w:eastAsia="Yu Mincho" w:hAnsi="Century Gothic" w:cstheme="minorHAnsi"/>
          <w:b/>
          <w:sz w:val="24"/>
          <w:szCs w:val="24"/>
        </w:rPr>
      </w:pPr>
      <w:r w:rsidRPr="006257F7">
        <w:rPr>
          <w:rFonts w:ascii="Century Gothic" w:eastAsia="Yu Mincho" w:hAnsi="Century Gothic" w:cstheme="minorHAnsi"/>
          <w:sz w:val="24"/>
          <w:szCs w:val="24"/>
        </w:rPr>
        <w:t>City inspections will occur in random units on occasion and if they note/fine the building for removal or damage of the detectors, the fine will be added to your account.</w:t>
      </w:r>
    </w:p>
    <w:p w14:paraId="42FFB606" w14:textId="77777777" w:rsidR="00B3707F" w:rsidRPr="006257F7" w:rsidRDefault="00B3707F" w:rsidP="004A1DCE">
      <w:pPr>
        <w:pStyle w:val="ListParagraph"/>
        <w:numPr>
          <w:ilvl w:val="0"/>
          <w:numId w:val="5"/>
        </w:numPr>
        <w:spacing w:line="240" w:lineRule="auto"/>
        <w:jc w:val="both"/>
        <w:rPr>
          <w:rFonts w:ascii="Century Gothic" w:eastAsia="Yu Mincho" w:hAnsi="Century Gothic" w:cstheme="minorHAnsi"/>
          <w:b/>
          <w:sz w:val="24"/>
          <w:szCs w:val="24"/>
        </w:rPr>
      </w:pPr>
      <w:r w:rsidRPr="006257F7">
        <w:rPr>
          <w:rFonts w:ascii="Century Gothic" w:eastAsia="Yu Mincho" w:hAnsi="Century Gothic" w:cstheme="minorHAnsi"/>
          <w:b/>
          <w:sz w:val="24"/>
          <w:szCs w:val="24"/>
        </w:rPr>
        <w:t>IT IS ILLEGAL TO DISCONNECT SMOKE DETECTORS/CARBON MONOXIDE DE</w:t>
      </w:r>
      <w:r w:rsidR="00C42B6F" w:rsidRPr="006257F7">
        <w:rPr>
          <w:rFonts w:ascii="Century Gothic" w:eastAsia="Yu Mincho" w:hAnsi="Century Gothic" w:cstheme="minorHAnsi"/>
          <w:b/>
          <w:sz w:val="24"/>
          <w:szCs w:val="24"/>
        </w:rPr>
        <w:t>TECTORS.  YOU AND</w:t>
      </w:r>
      <w:r w:rsidRPr="006257F7">
        <w:rPr>
          <w:rFonts w:ascii="Century Gothic" w:eastAsia="Yu Mincho" w:hAnsi="Century Gothic" w:cstheme="minorHAnsi"/>
          <w:b/>
          <w:sz w:val="24"/>
          <w:szCs w:val="24"/>
        </w:rPr>
        <w:t xml:space="preserve"> YOUR ROOMATES MAY BE CHARGED WITH A MISDEMEANOR FOR DISCONNECTING OR DISABLING THEM, AS WELL AS A $250 FINE ISSUED TO YOUR UNIT. </w:t>
      </w:r>
    </w:p>
    <w:p w14:paraId="4BCA2AE0" w14:textId="4250A258" w:rsidR="00FF5EC0" w:rsidRPr="00FF5EC0" w:rsidRDefault="00B3707F" w:rsidP="00FF5EC0">
      <w:pPr>
        <w:pStyle w:val="ListParagraph"/>
        <w:numPr>
          <w:ilvl w:val="0"/>
          <w:numId w:val="5"/>
        </w:numPr>
        <w:spacing w:line="240" w:lineRule="auto"/>
        <w:jc w:val="both"/>
        <w:rPr>
          <w:rFonts w:ascii="Century Gothic" w:eastAsia="Yu Mincho" w:hAnsi="Century Gothic" w:cstheme="minorHAnsi"/>
          <w:b/>
          <w:sz w:val="24"/>
          <w:szCs w:val="24"/>
        </w:rPr>
      </w:pPr>
      <w:r w:rsidRPr="006257F7">
        <w:rPr>
          <w:rFonts w:ascii="Century Gothic" w:eastAsia="Yu Mincho" w:hAnsi="Century Gothic" w:cstheme="minorHAnsi"/>
          <w:sz w:val="24"/>
          <w:szCs w:val="24"/>
        </w:rPr>
        <w:t>Do not tamper with or remove the fire extinguisher.  In the event it is used in an emergency, please contact management to receive a new one.</w:t>
      </w:r>
    </w:p>
    <w:p w14:paraId="2A70EC5A" w14:textId="77777777" w:rsidR="00FF5EC0" w:rsidRPr="00FF5EC0" w:rsidRDefault="00FF5EC0" w:rsidP="00FF5EC0">
      <w:pPr>
        <w:pStyle w:val="ListParagraph"/>
        <w:spacing w:line="240" w:lineRule="auto"/>
        <w:jc w:val="both"/>
        <w:rPr>
          <w:rFonts w:ascii="Century Gothic" w:eastAsia="Yu Mincho" w:hAnsi="Century Gothic" w:cstheme="minorHAnsi"/>
          <w:b/>
          <w:sz w:val="24"/>
          <w:szCs w:val="24"/>
        </w:rPr>
      </w:pPr>
    </w:p>
    <w:p w14:paraId="2286E019" w14:textId="77777777" w:rsidR="00B3707F" w:rsidRPr="006257F7" w:rsidRDefault="00B3707F" w:rsidP="004A1DCE">
      <w:pPr>
        <w:spacing w:line="240" w:lineRule="auto"/>
        <w:jc w:val="both"/>
        <w:rPr>
          <w:rFonts w:ascii="Century Gothic" w:eastAsia="Yu Mincho" w:hAnsi="Century Gothic" w:cstheme="minorHAnsi"/>
          <w:b/>
          <w:sz w:val="52"/>
          <w:szCs w:val="32"/>
        </w:rPr>
      </w:pPr>
      <w:r w:rsidRPr="006257F7">
        <w:rPr>
          <w:rFonts w:ascii="Century Gothic" w:eastAsia="Yu Mincho" w:hAnsi="Century Gothic" w:cstheme="minorHAnsi"/>
          <w:b/>
          <w:sz w:val="52"/>
          <w:szCs w:val="32"/>
        </w:rPr>
        <w:t>DISORDERLY APARTMENT</w:t>
      </w:r>
    </w:p>
    <w:p w14:paraId="2B4FE571" w14:textId="142BC57A" w:rsidR="00B3707F" w:rsidRDefault="00B3707F" w:rsidP="004A1DCE">
      <w:p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At certain times management may choose to inspect your rental unit for upkeep and condition</w:t>
      </w:r>
      <w:r w:rsidR="00B02D5B">
        <w:rPr>
          <w:rFonts w:ascii="Century Gothic" w:eastAsia="Yu Mincho" w:hAnsi="Century Gothic" w:cstheme="minorHAnsi"/>
          <w:sz w:val="24"/>
          <w:szCs w:val="24"/>
        </w:rPr>
        <w:t>, subject to required notice</w:t>
      </w:r>
      <w:r w:rsidRPr="006257F7">
        <w:rPr>
          <w:rFonts w:ascii="Century Gothic" w:eastAsia="Yu Mincho" w:hAnsi="Century Gothic" w:cstheme="minorHAnsi"/>
          <w:sz w:val="24"/>
          <w:szCs w:val="24"/>
        </w:rPr>
        <w:t xml:space="preserve">.  If it is determined that your unit is being abused beyond normal wear and tear you will receive a notice for a disorderly unit.  It will be your responsibility to clean, repair, </w:t>
      </w:r>
      <w:r w:rsidR="00B02D5B">
        <w:rPr>
          <w:rFonts w:ascii="Century Gothic" w:eastAsia="Yu Mincho" w:hAnsi="Century Gothic" w:cstheme="minorHAnsi"/>
          <w:sz w:val="24"/>
          <w:szCs w:val="24"/>
        </w:rPr>
        <w:t xml:space="preserve">and/or </w:t>
      </w:r>
      <w:r w:rsidRPr="006257F7">
        <w:rPr>
          <w:rFonts w:ascii="Century Gothic" w:eastAsia="Yu Mincho" w:hAnsi="Century Gothic" w:cstheme="minorHAnsi"/>
          <w:sz w:val="24"/>
          <w:szCs w:val="24"/>
        </w:rPr>
        <w:t>replace items as outlined in this notice.  This include</w:t>
      </w:r>
      <w:r w:rsidR="003D6275">
        <w:rPr>
          <w:rFonts w:ascii="Century Gothic" w:eastAsia="Yu Mincho" w:hAnsi="Century Gothic" w:cstheme="minorHAnsi"/>
          <w:sz w:val="24"/>
          <w:szCs w:val="24"/>
        </w:rPr>
        <w:t>s</w:t>
      </w:r>
      <w:r w:rsidRPr="006257F7">
        <w:rPr>
          <w:rFonts w:ascii="Century Gothic" w:eastAsia="Yu Mincho" w:hAnsi="Century Gothic" w:cstheme="minorHAnsi"/>
          <w:sz w:val="24"/>
          <w:szCs w:val="24"/>
        </w:rPr>
        <w:t xml:space="preserve"> pest removal costs.  Failure to do so will result in violation of the lease and tenant will incur a fine/eviction.</w:t>
      </w:r>
    </w:p>
    <w:p w14:paraId="33D9975F" w14:textId="77777777" w:rsidR="00FF5EC0" w:rsidRPr="006257F7" w:rsidRDefault="00FF5EC0" w:rsidP="004A1DCE">
      <w:pPr>
        <w:spacing w:line="240" w:lineRule="auto"/>
        <w:jc w:val="both"/>
        <w:rPr>
          <w:rFonts w:ascii="Century Gothic" w:eastAsia="Yu Mincho" w:hAnsi="Century Gothic" w:cstheme="minorHAnsi"/>
          <w:sz w:val="24"/>
          <w:szCs w:val="24"/>
        </w:rPr>
      </w:pPr>
    </w:p>
    <w:p w14:paraId="38B1C2C5" w14:textId="77777777" w:rsidR="002052D9" w:rsidRPr="006257F7" w:rsidRDefault="002052D9" w:rsidP="00FF5EC0">
      <w:pPr>
        <w:pStyle w:val="ListParagraph"/>
        <w:spacing w:line="240" w:lineRule="auto"/>
        <w:jc w:val="both"/>
        <w:rPr>
          <w:rFonts w:ascii="Century Gothic" w:eastAsia="Yu Mincho" w:hAnsi="Century Gothic" w:cstheme="minorHAnsi"/>
          <w:b/>
          <w:sz w:val="24"/>
          <w:szCs w:val="24"/>
        </w:rPr>
      </w:pPr>
    </w:p>
    <w:p w14:paraId="05100D6A" w14:textId="4BB7BC7A" w:rsidR="0052270C" w:rsidRPr="0081302C" w:rsidRDefault="00B3707F" w:rsidP="004A1DCE">
      <w:pPr>
        <w:spacing w:line="240" w:lineRule="auto"/>
        <w:jc w:val="both"/>
        <w:rPr>
          <w:rFonts w:ascii="Century Gothic" w:eastAsia="Yu Mincho" w:hAnsi="Century Gothic" w:cstheme="minorHAnsi"/>
          <w:b/>
          <w:sz w:val="52"/>
          <w:szCs w:val="32"/>
        </w:rPr>
      </w:pPr>
      <w:r w:rsidRPr="006257F7">
        <w:rPr>
          <w:rFonts w:ascii="Century Gothic" w:eastAsia="Yu Mincho" w:hAnsi="Century Gothic" w:cstheme="minorHAnsi"/>
          <w:b/>
          <w:sz w:val="52"/>
          <w:szCs w:val="32"/>
        </w:rPr>
        <w:t>SMOKING</w:t>
      </w:r>
      <w:r w:rsidR="00FF5EC0">
        <w:rPr>
          <w:rFonts w:ascii="Century Gothic" w:eastAsia="Yu Mincho" w:hAnsi="Century Gothic" w:cstheme="minorHAnsi"/>
          <w:b/>
          <w:sz w:val="52"/>
          <w:szCs w:val="32"/>
        </w:rPr>
        <w:t xml:space="preserve"> AND CANNABIS</w:t>
      </w:r>
    </w:p>
    <w:p w14:paraId="15829B21" w14:textId="7B252BDC" w:rsidR="00FF5EC0" w:rsidRDefault="00FF5EC0" w:rsidP="00FF5EC0">
      <w:pPr>
        <w:spacing w:line="240" w:lineRule="auto"/>
        <w:jc w:val="both"/>
        <w:rPr>
          <w:rFonts w:ascii="Century Gothic" w:eastAsia="Yu Mincho" w:hAnsi="Century Gothic" w:cstheme="minorHAnsi"/>
          <w:sz w:val="24"/>
          <w:szCs w:val="24"/>
        </w:rPr>
      </w:pPr>
      <w:r w:rsidRPr="00FF5EC0">
        <w:rPr>
          <w:rFonts w:ascii="Century Gothic" w:eastAsia="Yu Mincho" w:hAnsi="Century Gothic" w:cstheme="minorHAnsi"/>
          <w:sz w:val="24"/>
          <w:szCs w:val="24"/>
        </w:rPr>
        <w:t xml:space="preserve">The term “smoke,” “smoked,” or “smoking” means consumption by combustion or vaporization and inhalation of smoke, aerosol, or vapor from cigars, cigarettes, and other tobacco products or from non-tobacco products (including but not limited to cannabis products as defined by Minnesota law, cannabis flower as defined by Minnesota law, artificially derived cannabinoid </w:t>
      </w:r>
      <w:r w:rsidRPr="00FF5EC0">
        <w:rPr>
          <w:rFonts w:ascii="Century Gothic" w:eastAsia="Yu Mincho" w:hAnsi="Century Gothic" w:cstheme="minorHAnsi"/>
          <w:sz w:val="24"/>
          <w:szCs w:val="24"/>
        </w:rPr>
        <w:lastRenderedPageBreak/>
        <w:t xml:space="preserve">as defined by Minnesota law, and hemp-derived consumer products as defined by Minnesota law (collectively “cannabis/hemp products”)). “Smoke” or “smoking” includes possession of a lighted tobacco or non-tobacco product and also includes lighted incense. Common prohibited items include but are not limited to lighted tobacco cigars, pipes, cigarettes, other tobacco products, marijuana, e-cigarettes, e-cigars, e-pipes, other vaping devices and other non-tobacco products in active use. </w:t>
      </w:r>
    </w:p>
    <w:p w14:paraId="5C109B8B" w14:textId="77777777" w:rsidR="00FF5EC0" w:rsidRPr="00FF5EC0" w:rsidRDefault="00FF5EC0" w:rsidP="00FF5EC0">
      <w:pPr>
        <w:spacing w:line="240" w:lineRule="auto"/>
        <w:jc w:val="both"/>
        <w:rPr>
          <w:rFonts w:ascii="Century Gothic" w:eastAsia="Yu Mincho" w:hAnsi="Century Gothic" w:cstheme="minorHAnsi"/>
          <w:sz w:val="24"/>
          <w:szCs w:val="24"/>
        </w:rPr>
      </w:pPr>
    </w:p>
    <w:p w14:paraId="4E8605EC" w14:textId="5F248AC3" w:rsidR="00FF5EC0" w:rsidRDefault="00FF5EC0" w:rsidP="00FF5EC0">
      <w:pPr>
        <w:spacing w:line="240" w:lineRule="auto"/>
        <w:jc w:val="both"/>
        <w:rPr>
          <w:rFonts w:ascii="Century Gothic" w:eastAsia="Yu Mincho" w:hAnsi="Century Gothic" w:cstheme="minorHAnsi"/>
          <w:sz w:val="24"/>
          <w:szCs w:val="24"/>
        </w:rPr>
      </w:pPr>
      <w:r w:rsidRPr="00FF5EC0">
        <w:rPr>
          <w:rFonts w:ascii="Century Gothic" w:eastAsia="Yu Mincho" w:hAnsi="Century Gothic" w:cstheme="minorHAnsi"/>
          <w:sz w:val="24"/>
          <w:szCs w:val="24"/>
        </w:rPr>
        <w:t xml:space="preserve">Indoor use: Tenant, Tenant’s household members, and Tenant’s guests </w:t>
      </w:r>
      <w:r w:rsidR="002052D9">
        <w:rPr>
          <w:rFonts w:ascii="Century Gothic" w:eastAsia="Yu Mincho" w:hAnsi="Century Gothic" w:cstheme="minorHAnsi"/>
          <w:sz w:val="24"/>
          <w:szCs w:val="24"/>
        </w:rPr>
        <w:t>are prohibited from smoking</w:t>
      </w:r>
      <w:r w:rsidRPr="00FF5EC0">
        <w:rPr>
          <w:rFonts w:ascii="Century Gothic" w:eastAsia="Yu Mincho" w:hAnsi="Century Gothic" w:cstheme="minorHAnsi"/>
          <w:sz w:val="24"/>
          <w:szCs w:val="24"/>
        </w:rPr>
        <w:t xml:space="preserve"> tobacco or non-tobacco products anywhere in Tenant’s the unit rented by Tenant, in the building where Tenant’s unit is located, or in any of the interior common areas of the property</w:t>
      </w:r>
      <w:r>
        <w:rPr>
          <w:rFonts w:ascii="Century Gothic" w:eastAsia="Yu Mincho" w:hAnsi="Century Gothic" w:cstheme="minorHAnsi"/>
          <w:sz w:val="24"/>
          <w:szCs w:val="24"/>
        </w:rPr>
        <w:t>, including garages and outbuildings</w:t>
      </w:r>
      <w:r w:rsidRPr="00FF5EC0">
        <w:rPr>
          <w:rFonts w:ascii="Century Gothic" w:eastAsia="Yu Mincho" w:hAnsi="Century Gothic" w:cstheme="minorHAnsi"/>
          <w:sz w:val="24"/>
          <w:szCs w:val="24"/>
        </w:rPr>
        <w:t>. Common prohibited items include but are not limited to lighted tobacco cigars, pipes, and cigarettes; lighted marijuana; and e-cigarettes, e-cigars, e-pipes, other vaping devices in active use.</w:t>
      </w:r>
    </w:p>
    <w:p w14:paraId="7F720AAA" w14:textId="77777777" w:rsidR="00FF5EC0" w:rsidRPr="00FF5EC0" w:rsidRDefault="00FF5EC0" w:rsidP="00FF5EC0">
      <w:pPr>
        <w:spacing w:line="240" w:lineRule="auto"/>
        <w:jc w:val="both"/>
        <w:rPr>
          <w:rFonts w:ascii="Century Gothic" w:eastAsia="Yu Mincho" w:hAnsi="Century Gothic" w:cstheme="minorHAnsi"/>
          <w:sz w:val="24"/>
          <w:szCs w:val="24"/>
        </w:rPr>
      </w:pPr>
    </w:p>
    <w:p w14:paraId="069E0CC6" w14:textId="24A56BD9" w:rsidR="00FF5EC0" w:rsidRDefault="00FF5EC0" w:rsidP="00FF5EC0">
      <w:pPr>
        <w:spacing w:line="240" w:lineRule="auto"/>
        <w:jc w:val="both"/>
        <w:rPr>
          <w:rFonts w:ascii="Century Gothic" w:eastAsia="Yu Mincho" w:hAnsi="Century Gothic" w:cstheme="minorHAnsi"/>
          <w:sz w:val="24"/>
          <w:szCs w:val="24"/>
        </w:rPr>
      </w:pPr>
      <w:r w:rsidRPr="00FF5EC0">
        <w:rPr>
          <w:rFonts w:ascii="Century Gothic" w:eastAsia="Yu Mincho" w:hAnsi="Century Gothic" w:cstheme="minorHAnsi"/>
          <w:sz w:val="24"/>
          <w:szCs w:val="24"/>
        </w:rPr>
        <w:t>Outdoor use of tobacco products: In consideration of others, Tenant, Tenant’s household members or and Tenant’s guests may smoke tobacco products outside</w:t>
      </w:r>
      <w:r w:rsidR="0052107E">
        <w:rPr>
          <w:rFonts w:ascii="Century Gothic" w:eastAsia="Yu Mincho" w:hAnsi="Century Gothic" w:cstheme="minorHAnsi"/>
          <w:sz w:val="24"/>
          <w:szCs w:val="24"/>
        </w:rPr>
        <w:t>, so long as the smoke does not interfere with other residents’ use or enjoyment of the premises</w:t>
      </w:r>
      <w:r w:rsidRPr="00FF5EC0">
        <w:rPr>
          <w:rFonts w:ascii="Century Gothic" w:eastAsia="Yu Mincho" w:hAnsi="Century Gothic" w:cstheme="minorHAnsi"/>
          <w:sz w:val="24"/>
          <w:szCs w:val="24"/>
        </w:rPr>
        <w:t>. Dropping cigarette butts or other trash related to smoking on the grounds or sidewalks is not allowed. Tenants may be charged for the expense of cleaning up any accumulation of cigarette butts and trash.</w:t>
      </w:r>
    </w:p>
    <w:p w14:paraId="55F9061A" w14:textId="77777777" w:rsidR="00FF5EC0" w:rsidRPr="00FF5EC0" w:rsidRDefault="00FF5EC0" w:rsidP="00FF5EC0">
      <w:pPr>
        <w:spacing w:line="240" w:lineRule="auto"/>
        <w:jc w:val="both"/>
        <w:rPr>
          <w:rFonts w:ascii="Century Gothic" w:eastAsia="Yu Mincho" w:hAnsi="Century Gothic" w:cstheme="minorHAnsi"/>
          <w:sz w:val="24"/>
          <w:szCs w:val="24"/>
        </w:rPr>
      </w:pPr>
    </w:p>
    <w:p w14:paraId="785CB9D4" w14:textId="397B5FA8" w:rsidR="00FF5EC0" w:rsidRDefault="00FF5EC0" w:rsidP="00FF5EC0">
      <w:pPr>
        <w:spacing w:line="240" w:lineRule="auto"/>
        <w:jc w:val="both"/>
        <w:rPr>
          <w:rFonts w:ascii="Century Gothic" w:eastAsia="Yu Mincho" w:hAnsi="Century Gothic" w:cstheme="minorHAnsi"/>
          <w:sz w:val="24"/>
          <w:szCs w:val="24"/>
        </w:rPr>
      </w:pPr>
      <w:r w:rsidRPr="00FF5EC0">
        <w:rPr>
          <w:rFonts w:ascii="Century Gothic" w:eastAsia="Yu Mincho" w:hAnsi="Century Gothic" w:cstheme="minorHAnsi"/>
          <w:sz w:val="24"/>
          <w:szCs w:val="24"/>
        </w:rPr>
        <w:t>Outdoor use of non-tobacco products: Tenant, Tenant’s household members or Tenant’s guests are not allowed to smoke cannabis/hemp products, cannabis flower, artificially derived cannabinoid and hemp-derived consumer products all as defined by Minnesota law ANYWHERE in or on the property, premises no matter the distance away from any building or common space area.</w:t>
      </w:r>
    </w:p>
    <w:p w14:paraId="04CE096B" w14:textId="77777777" w:rsidR="00FF5EC0" w:rsidRPr="00FF5EC0" w:rsidRDefault="00FF5EC0" w:rsidP="00FF5EC0">
      <w:pPr>
        <w:spacing w:line="240" w:lineRule="auto"/>
        <w:jc w:val="both"/>
        <w:rPr>
          <w:rFonts w:ascii="Century Gothic" w:eastAsia="Yu Mincho" w:hAnsi="Century Gothic" w:cstheme="minorHAnsi"/>
          <w:sz w:val="24"/>
          <w:szCs w:val="24"/>
        </w:rPr>
      </w:pPr>
    </w:p>
    <w:p w14:paraId="1851F92C" w14:textId="0DC7910D" w:rsidR="00FF5EC0" w:rsidRDefault="00FF5EC0" w:rsidP="00FF5EC0">
      <w:pPr>
        <w:spacing w:line="240" w:lineRule="auto"/>
        <w:jc w:val="both"/>
        <w:rPr>
          <w:rFonts w:ascii="Century Gothic" w:eastAsia="Yu Mincho" w:hAnsi="Century Gothic" w:cstheme="minorHAnsi"/>
          <w:sz w:val="24"/>
          <w:szCs w:val="24"/>
        </w:rPr>
      </w:pPr>
      <w:r w:rsidRPr="00FF5EC0">
        <w:rPr>
          <w:rFonts w:ascii="Century Gothic" w:eastAsia="Yu Mincho" w:hAnsi="Century Gothic" w:cstheme="minorHAnsi"/>
          <w:sz w:val="24"/>
          <w:szCs w:val="24"/>
        </w:rPr>
        <w:t>The growing of any cannabis plant at any stage is prohibited anywhere at the property. Any cannabis/hemp products that are stored in Tenant’s unit must be in a sealed container. Tenants and guests must comply with state-law age restrictions, and possession or use of any cannabis/hemp products in violation of state law is a lease violation.</w:t>
      </w:r>
    </w:p>
    <w:p w14:paraId="1B8B4D7E" w14:textId="77777777" w:rsidR="00FF5EC0" w:rsidRPr="00FF5EC0" w:rsidRDefault="00FF5EC0" w:rsidP="00FF5EC0">
      <w:pPr>
        <w:spacing w:line="240" w:lineRule="auto"/>
        <w:jc w:val="both"/>
        <w:rPr>
          <w:rFonts w:ascii="Century Gothic" w:eastAsia="Yu Mincho" w:hAnsi="Century Gothic" w:cstheme="minorHAnsi"/>
          <w:sz w:val="24"/>
          <w:szCs w:val="24"/>
        </w:rPr>
      </w:pPr>
    </w:p>
    <w:p w14:paraId="33DE703F" w14:textId="6D45DFCE" w:rsidR="00FF5EC0" w:rsidRDefault="00FF5EC0" w:rsidP="00FF5EC0">
      <w:pPr>
        <w:spacing w:line="240" w:lineRule="auto"/>
        <w:jc w:val="both"/>
        <w:rPr>
          <w:rFonts w:ascii="Century Gothic" w:eastAsia="Yu Mincho" w:hAnsi="Century Gothic" w:cstheme="minorHAnsi"/>
          <w:sz w:val="24"/>
          <w:szCs w:val="24"/>
        </w:rPr>
      </w:pPr>
      <w:r w:rsidRPr="00FF5EC0">
        <w:rPr>
          <w:rFonts w:ascii="Century Gothic" w:eastAsia="Yu Mincho" w:hAnsi="Century Gothic" w:cstheme="minorHAnsi"/>
          <w:sz w:val="24"/>
          <w:szCs w:val="24"/>
        </w:rPr>
        <w:t xml:space="preserve">Please keep in mind that Landlord cannot address smoking violations in the absence of adequate notification. </w:t>
      </w:r>
      <w:r w:rsidR="0057420F">
        <w:rPr>
          <w:rFonts w:ascii="Century Gothic" w:eastAsia="Yu Mincho" w:hAnsi="Century Gothic" w:cstheme="minorHAnsi"/>
          <w:sz w:val="24"/>
          <w:szCs w:val="24"/>
        </w:rPr>
        <w:t xml:space="preserve"> </w:t>
      </w:r>
      <w:r w:rsidRPr="00FF5EC0">
        <w:rPr>
          <w:rFonts w:ascii="Century Gothic" w:eastAsia="Yu Mincho" w:hAnsi="Century Gothic" w:cstheme="minorHAnsi"/>
          <w:sz w:val="24"/>
          <w:szCs w:val="24"/>
        </w:rPr>
        <w:t>Landlord assumes no duties or obligations to eradicate smoking from the property except as required by law. Landlord cannot guarantee a smoke-free environment for the Tenant, Tenant’s household or Tenant’s guests. Tenant acknowledges that Landlord’s adoption of a smoke-free policy does not make the Landlord the guarantor of Tenant’s health or of the smoke-free condition of the Tenant’s unit or the common areas. Landlord specifically disclaims any implied or express warranties that the property will have any higher or improved air-quality standards than any other rental property, will be safer, or will be more habitable. Landlord cannot and does not warrant or promise that the property will be free from secondhand smoke. Landlord urges Tenant to report violations of no-smoking rules by other tenants.</w:t>
      </w:r>
    </w:p>
    <w:p w14:paraId="3846E364" w14:textId="77777777" w:rsidR="00FF5EC0" w:rsidRPr="00FF5EC0" w:rsidRDefault="00FF5EC0" w:rsidP="00FF5EC0">
      <w:pPr>
        <w:spacing w:line="240" w:lineRule="auto"/>
        <w:jc w:val="both"/>
        <w:rPr>
          <w:rFonts w:ascii="Century Gothic" w:eastAsia="Yu Mincho" w:hAnsi="Century Gothic" w:cstheme="minorHAnsi"/>
          <w:sz w:val="24"/>
          <w:szCs w:val="24"/>
        </w:rPr>
      </w:pPr>
    </w:p>
    <w:p w14:paraId="7784E5BE" w14:textId="21ED54DF" w:rsidR="00FF5EC0" w:rsidRDefault="00FF5EC0" w:rsidP="00FF5EC0">
      <w:pPr>
        <w:spacing w:line="240" w:lineRule="auto"/>
        <w:jc w:val="both"/>
        <w:rPr>
          <w:rFonts w:ascii="Century Gothic" w:eastAsia="Yu Mincho" w:hAnsi="Century Gothic" w:cstheme="minorHAnsi"/>
          <w:sz w:val="24"/>
          <w:szCs w:val="24"/>
        </w:rPr>
      </w:pPr>
      <w:r w:rsidRPr="00FF5EC0">
        <w:rPr>
          <w:rFonts w:ascii="Century Gothic" w:eastAsia="Yu Mincho" w:hAnsi="Century Gothic" w:cstheme="minorHAnsi"/>
          <w:sz w:val="24"/>
          <w:szCs w:val="24"/>
        </w:rPr>
        <w:t xml:space="preserve">If any action is brought against the Landlord (owner or management agent) by any party based on a tenant’s violation of these smoke-free rules, the tenant will be required to pay for the owner’s/management agent’s attorneys’ fees (up to $2000.00) and costs in defending the </w:t>
      </w:r>
      <w:r w:rsidRPr="00FF5EC0">
        <w:rPr>
          <w:rFonts w:ascii="Century Gothic" w:eastAsia="Yu Mincho" w:hAnsi="Century Gothic" w:cstheme="minorHAnsi"/>
          <w:sz w:val="24"/>
          <w:szCs w:val="24"/>
        </w:rPr>
        <w:lastRenderedPageBreak/>
        <w:t xml:space="preserve">action and will be required to reimburse owner/management agent for any fine or damages awarded against owner/management agent.   </w:t>
      </w:r>
    </w:p>
    <w:p w14:paraId="28DDC64E" w14:textId="77777777" w:rsidR="00FF5EC0" w:rsidRPr="00FF5EC0" w:rsidRDefault="00FF5EC0" w:rsidP="00FF5EC0">
      <w:pPr>
        <w:spacing w:line="240" w:lineRule="auto"/>
        <w:jc w:val="both"/>
        <w:rPr>
          <w:rFonts w:ascii="Century Gothic" w:eastAsia="Yu Mincho" w:hAnsi="Century Gothic" w:cstheme="minorHAnsi"/>
          <w:sz w:val="24"/>
          <w:szCs w:val="24"/>
        </w:rPr>
      </w:pPr>
    </w:p>
    <w:p w14:paraId="3C45F590" w14:textId="726DE197" w:rsidR="00FF5EC0" w:rsidRDefault="00FF5EC0" w:rsidP="00FF5EC0">
      <w:pPr>
        <w:spacing w:line="240" w:lineRule="auto"/>
        <w:jc w:val="both"/>
        <w:rPr>
          <w:rFonts w:ascii="Century Gothic" w:eastAsia="Yu Mincho" w:hAnsi="Century Gothic" w:cstheme="minorHAnsi"/>
          <w:sz w:val="24"/>
          <w:szCs w:val="24"/>
        </w:rPr>
      </w:pPr>
      <w:r w:rsidRPr="00FF5EC0">
        <w:rPr>
          <w:rFonts w:ascii="Century Gothic" w:eastAsia="Yu Mincho" w:hAnsi="Century Gothic" w:cstheme="minorHAnsi"/>
          <w:sz w:val="24"/>
          <w:szCs w:val="24"/>
        </w:rPr>
        <w:t>If Tenant, Tenant’s household members, or Tenant’s guests violate this smoke-free policy, Landlord may terminate Tenant’s lease and/or evict Tenant.</w:t>
      </w:r>
    </w:p>
    <w:p w14:paraId="7C74537D" w14:textId="77777777" w:rsidR="00FF5EC0" w:rsidRPr="006257F7" w:rsidRDefault="00FF5EC0" w:rsidP="00FF5EC0">
      <w:pPr>
        <w:spacing w:line="240" w:lineRule="auto"/>
        <w:jc w:val="both"/>
        <w:rPr>
          <w:rFonts w:ascii="Century Gothic" w:eastAsia="Yu Mincho" w:hAnsi="Century Gothic" w:cstheme="minorHAnsi"/>
          <w:sz w:val="24"/>
          <w:szCs w:val="24"/>
        </w:rPr>
      </w:pPr>
    </w:p>
    <w:p w14:paraId="431CE4EB" w14:textId="0FBB455A" w:rsidR="00B3707F" w:rsidRPr="006257F7" w:rsidRDefault="00B3707F" w:rsidP="004A1DCE">
      <w:pPr>
        <w:spacing w:line="240" w:lineRule="auto"/>
        <w:jc w:val="both"/>
        <w:rPr>
          <w:rFonts w:ascii="Century Gothic" w:eastAsia="Yu Mincho" w:hAnsi="Century Gothic" w:cstheme="minorHAnsi"/>
          <w:b/>
          <w:sz w:val="52"/>
          <w:szCs w:val="32"/>
        </w:rPr>
      </w:pPr>
      <w:r w:rsidRPr="006257F7">
        <w:rPr>
          <w:rFonts w:ascii="Century Gothic" w:eastAsia="Yu Mincho" w:hAnsi="Century Gothic" w:cstheme="minorHAnsi"/>
          <w:b/>
          <w:sz w:val="52"/>
          <w:szCs w:val="32"/>
        </w:rPr>
        <w:t>FIREARMS</w:t>
      </w:r>
    </w:p>
    <w:p w14:paraId="34208AB1" w14:textId="77777777" w:rsidR="00FF5EC0" w:rsidRPr="00FF5EC0" w:rsidRDefault="00FF5EC0" w:rsidP="00FF5EC0">
      <w:pPr>
        <w:spacing w:line="240" w:lineRule="auto"/>
        <w:jc w:val="both"/>
        <w:rPr>
          <w:rFonts w:ascii="Century Gothic" w:eastAsia="Yu Mincho" w:hAnsi="Century Gothic" w:cstheme="minorHAnsi"/>
          <w:sz w:val="24"/>
          <w:szCs w:val="24"/>
        </w:rPr>
      </w:pPr>
      <w:r w:rsidRPr="00FF5EC0">
        <w:rPr>
          <w:rFonts w:ascii="Century Gothic" w:eastAsia="Yu Mincho" w:hAnsi="Century Gothic" w:cstheme="minorHAnsi"/>
          <w:sz w:val="24"/>
          <w:szCs w:val="24"/>
        </w:rPr>
        <w:t>It is a serious lease violation if a tenant or tenant’s guest (1) possesses or stores an illegal firearm, illegal ammunition, or other illegal firearm-related item on any part of the property, (2) possesses or stores a firearm, ammunition, or other firearm-related item on any part of the property when it is illegal for that person to store or possess such gun, ammunition, or item, (3) discharges a firearm on any part of the property, or (4) stores a firearm, ammunition, or other firearm-related item in conditions that violate the law.  By way of example and not limitation, loaded firearms may not be left in a location where a person knows, or reasonably should know, that a child is likely to gain access to the firearm.  Resident and resident’s guests must not carry, display, or brandish a firearm in such a way that causes reasonable fear in other persons on the property.</w:t>
      </w:r>
    </w:p>
    <w:p w14:paraId="5F7571BB" w14:textId="78C91EA1" w:rsidR="00FF5EC0" w:rsidRDefault="00FF5EC0" w:rsidP="00FF5EC0">
      <w:pPr>
        <w:spacing w:line="240" w:lineRule="auto"/>
        <w:jc w:val="both"/>
        <w:rPr>
          <w:rFonts w:ascii="Century Gothic" w:eastAsia="Yu Mincho" w:hAnsi="Century Gothic" w:cstheme="minorHAnsi"/>
          <w:sz w:val="24"/>
          <w:szCs w:val="24"/>
        </w:rPr>
      </w:pPr>
      <w:r w:rsidRPr="00FF5EC0">
        <w:rPr>
          <w:rFonts w:ascii="Century Gothic" w:eastAsia="Yu Mincho" w:hAnsi="Century Gothic" w:cstheme="minorHAnsi"/>
          <w:sz w:val="24"/>
          <w:szCs w:val="24"/>
        </w:rPr>
        <w:t>Openly carrying, displaying, brandishing, or using weapons, including firearms, is strictly prohibited within the boundaries of the property. Such acts constitute a material violation of the Lease and grounds for immediate Lease termination and/or eviction.</w:t>
      </w:r>
    </w:p>
    <w:p w14:paraId="56A8F8E7" w14:textId="77777777" w:rsidR="00FF5EC0" w:rsidRPr="00FF5EC0" w:rsidRDefault="00FF5EC0" w:rsidP="00FF5EC0">
      <w:pPr>
        <w:spacing w:line="240" w:lineRule="auto"/>
        <w:jc w:val="both"/>
        <w:rPr>
          <w:rFonts w:ascii="Century Gothic" w:eastAsia="Yu Mincho" w:hAnsi="Century Gothic" w:cstheme="minorHAnsi"/>
          <w:sz w:val="24"/>
          <w:szCs w:val="24"/>
        </w:rPr>
      </w:pPr>
    </w:p>
    <w:p w14:paraId="3798F893" w14:textId="564D2B8D" w:rsidR="00FF5EC0" w:rsidRDefault="00FF5EC0" w:rsidP="00FF5EC0">
      <w:pPr>
        <w:spacing w:line="240" w:lineRule="auto"/>
        <w:jc w:val="both"/>
        <w:rPr>
          <w:rFonts w:ascii="Century Gothic" w:eastAsia="Yu Mincho" w:hAnsi="Century Gothic" w:cstheme="minorHAnsi"/>
          <w:sz w:val="24"/>
          <w:szCs w:val="24"/>
        </w:rPr>
      </w:pPr>
      <w:r w:rsidRPr="00FF5EC0">
        <w:rPr>
          <w:rFonts w:ascii="Century Gothic" w:eastAsia="Yu Mincho" w:hAnsi="Century Gothic" w:cstheme="minorHAnsi"/>
          <w:sz w:val="24"/>
          <w:szCs w:val="24"/>
        </w:rPr>
        <w:t xml:space="preserve">Firearms and other weapons are not allowed in locations other than Tenant’s unit. All firearms, archery equipment, and other weapons in the possession of Tenant must be licensed and carried in accordance with State and local laws. Guests are banned from bringing firearms, archery equipment, and weapons onto the premises. </w:t>
      </w:r>
    </w:p>
    <w:p w14:paraId="698CAC58" w14:textId="77777777" w:rsidR="00FF5EC0" w:rsidRPr="00FF5EC0" w:rsidRDefault="00FF5EC0" w:rsidP="00FF5EC0">
      <w:pPr>
        <w:spacing w:line="240" w:lineRule="auto"/>
        <w:jc w:val="both"/>
        <w:rPr>
          <w:rFonts w:ascii="Century Gothic" w:eastAsia="Yu Mincho" w:hAnsi="Century Gothic" w:cstheme="minorHAnsi"/>
          <w:sz w:val="24"/>
          <w:szCs w:val="24"/>
        </w:rPr>
      </w:pPr>
    </w:p>
    <w:p w14:paraId="4E5B0493" w14:textId="1B2A53FC" w:rsidR="00FF5EC0" w:rsidRDefault="00FF5EC0" w:rsidP="00FF5EC0">
      <w:pPr>
        <w:spacing w:line="240" w:lineRule="auto"/>
        <w:jc w:val="both"/>
        <w:rPr>
          <w:rFonts w:ascii="Century Gothic" w:eastAsia="Yu Mincho" w:hAnsi="Century Gothic" w:cstheme="minorHAnsi"/>
          <w:sz w:val="24"/>
          <w:szCs w:val="24"/>
        </w:rPr>
      </w:pPr>
      <w:r w:rsidRPr="00FF5EC0">
        <w:rPr>
          <w:rFonts w:ascii="Century Gothic" w:eastAsia="Yu Mincho" w:hAnsi="Century Gothic" w:cstheme="minorHAnsi"/>
          <w:sz w:val="24"/>
          <w:szCs w:val="24"/>
        </w:rPr>
        <w:t>Allowances are made for Tenant to transport firearms, archery equipment, and other weapons in an appropriate case directly to and from the unit. All firearms, archery equipment, and other weapons must be stored in locked cabinets in the unit and only removed from the unit for offsite use.</w:t>
      </w:r>
    </w:p>
    <w:p w14:paraId="3F96BB86" w14:textId="77777777" w:rsidR="00FF5EC0" w:rsidRPr="006257F7" w:rsidRDefault="00FF5EC0" w:rsidP="004A1DCE">
      <w:pPr>
        <w:spacing w:line="240" w:lineRule="auto"/>
        <w:jc w:val="both"/>
        <w:rPr>
          <w:rFonts w:ascii="Century Gothic" w:eastAsia="Yu Mincho" w:hAnsi="Century Gothic" w:cstheme="minorHAnsi"/>
          <w:sz w:val="24"/>
          <w:szCs w:val="24"/>
        </w:rPr>
      </w:pPr>
    </w:p>
    <w:p w14:paraId="36C233B7" w14:textId="77777777" w:rsidR="00B3707F" w:rsidRPr="006257F7" w:rsidRDefault="00B3707F" w:rsidP="004A1DCE">
      <w:pPr>
        <w:spacing w:line="240" w:lineRule="auto"/>
        <w:jc w:val="both"/>
        <w:rPr>
          <w:rFonts w:ascii="Century Gothic" w:eastAsia="Yu Mincho" w:hAnsi="Century Gothic" w:cstheme="minorHAnsi"/>
          <w:b/>
          <w:sz w:val="52"/>
          <w:szCs w:val="32"/>
        </w:rPr>
      </w:pPr>
      <w:r w:rsidRPr="006257F7">
        <w:rPr>
          <w:rFonts w:ascii="Century Gothic" w:eastAsia="Yu Mincho" w:hAnsi="Century Gothic" w:cstheme="minorHAnsi"/>
          <w:b/>
          <w:sz w:val="52"/>
          <w:szCs w:val="32"/>
        </w:rPr>
        <w:t>WINDOWS &amp; SCREENS</w:t>
      </w:r>
    </w:p>
    <w:p w14:paraId="5346B1D2" w14:textId="3F5534B0" w:rsidR="00B3707F" w:rsidRPr="006257F7" w:rsidRDefault="00B3707F" w:rsidP="004A1DCE">
      <w:p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Screens are difficult to remove correctly and can be easily damaged.  If you damage the screens and they need to be replaced, it will be billed to your unit.  Please avoid hitting them with objects, furniture, etc.  </w:t>
      </w:r>
      <w:r w:rsidRPr="006257F7">
        <w:rPr>
          <w:rFonts w:ascii="Century Gothic" w:eastAsia="Yu Mincho" w:hAnsi="Century Gothic" w:cstheme="minorHAnsi"/>
          <w:b/>
          <w:sz w:val="24"/>
          <w:szCs w:val="24"/>
        </w:rPr>
        <w:t>Tenants are prohibited from removing the screens except for in case of emergency</w:t>
      </w:r>
      <w:r w:rsidRPr="006257F7">
        <w:rPr>
          <w:rFonts w:ascii="Century Gothic" w:eastAsia="Yu Mincho" w:hAnsi="Century Gothic" w:cstheme="minorHAnsi"/>
          <w:sz w:val="24"/>
          <w:szCs w:val="24"/>
        </w:rPr>
        <w:t xml:space="preserve">.  </w:t>
      </w:r>
    </w:p>
    <w:p w14:paraId="01792682" w14:textId="77777777" w:rsidR="00AA6A93" w:rsidRPr="00AD3BE0" w:rsidRDefault="00AA6A93" w:rsidP="004A1DCE">
      <w:pPr>
        <w:spacing w:line="240" w:lineRule="auto"/>
        <w:jc w:val="both"/>
        <w:rPr>
          <w:rFonts w:ascii="Century Gothic" w:eastAsia="Yu Mincho" w:hAnsi="Century Gothic" w:cstheme="minorHAnsi"/>
          <w:sz w:val="24"/>
          <w:szCs w:val="24"/>
        </w:rPr>
      </w:pPr>
    </w:p>
    <w:p w14:paraId="313D7E62" w14:textId="42D31E4D" w:rsidR="00B3707F" w:rsidRPr="006257F7" w:rsidRDefault="002A06D0" w:rsidP="004A1DCE">
      <w:pPr>
        <w:spacing w:line="240" w:lineRule="auto"/>
        <w:jc w:val="both"/>
        <w:rPr>
          <w:rFonts w:ascii="Century Gothic" w:eastAsia="Yu Mincho" w:hAnsi="Century Gothic" w:cstheme="minorHAnsi"/>
          <w:b/>
          <w:sz w:val="52"/>
          <w:szCs w:val="32"/>
        </w:rPr>
      </w:pPr>
      <w:r>
        <w:rPr>
          <w:rFonts w:ascii="Century Gothic" w:eastAsia="Yu Mincho" w:hAnsi="Century Gothic" w:cstheme="minorHAnsi"/>
          <w:b/>
          <w:sz w:val="52"/>
          <w:szCs w:val="32"/>
        </w:rPr>
        <w:t>VACUUMING</w:t>
      </w:r>
    </w:p>
    <w:p w14:paraId="1F2653CA" w14:textId="48F8BE5B" w:rsidR="00B3707F" w:rsidRPr="006257F7" w:rsidRDefault="00B3707F" w:rsidP="004A1DCE">
      <w:p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If you do not own a vacuum cleaner, please procure one.  Regular vacuuming and cleaning of your flooring will greatly deter excessive wear and tear.  If you stain your carpet, please let management know, and try to clean.  </w:t>
      </w:r>
      <w:r w:rsidR="002A06D0">
        <w:rPr>
          <w:rFonts w:ascii="Century Gothic" w:eastAsia="Yu Mincho" w:hAnsi="Century Gothic" w:cstheme="minorHAnsi"/>
          <w:sz w:val="24"/>
          <w:szCs w:val="24"/>
        </w:rPr>
        <w:t>Management recommends having carpets professionally cleaned</w:t>
      </w:r>
      <w:r w:rsidR="0057420F">
        <w:rPr>
          <w:rFonts w:ascii="Century Gothic" w:eastAsia="Yu Mincho" w:hAnsi="Century Gothic" w:cstheme="minorHAnsi"/>
          <w:sz w:val="24"/>
          <w:szCs w:val="24"/>
        </w:rPr>
        <w:t xml:space="preserve"> as necessary and</w:t>
      </w:r>
      <w:r w:rsidR="002A06D0">
        <w:rPr>
          <w:rFonts w:ascii="Century Gothic" w:eastAsia="Yu Mincho" w:hAnsi="Century Gothic" w:cstheme="minorHAnsi"/>
          <w:sz w:val="24"/>
          <w:szCs w:val="24"/>
        </w:rPr>
        <w:t xml:space="preserve"> at move-out to avoid cleaning charges for damage beyond normal wear and tear</w:t>
      </w:r>
      <w:r w:rsidRPr="006257F7">
        <w:rPr>
          <w:rFonts w:ascii="Century Gothic" w:eastAsia="Yu Mincho" w:hAnsi="Century Gothic" w:cstheme="minorHAnsi"/>
          <w:sz w:val="24"/>
          <w:szCs w:val="24"/>
        </w:rPr>
        <w:t xml:space="preserve">.  </w:t>
      </w:r>
    </w:p>
    <w:p w14:paraId="09D25742" w14:textId="77777777" w:rsidR="00B3707F" w:rsidRPr="006257F7" w:rsidRDefault="00B3707F" w:rsidP="004A1DCE">
      <w:pPr>
        <w:spacing w:line="240" w:lineRule="auto"/>
        <w:jc w:val="both"/>
        <w:rPr>
          <w:rFonts w:ascii="Century Gothic" w:eastAsia="Yu Mincho" w:hAnsi="Century Gothic" w:cstheme="minorHAnsi"/>
          <w:b/>
          <w:sz w:val="52"/>
          <w:szCs w:val="32"/>
        </w:rPr>
      </w:pPr>
      <w:r w:rsidRPr="006257F7">
        <w:rPr>
          <w:rFonts w:ascii="Century Gothic" w:eastAsia="Yu Mincho" w:hAnsi="Century Gothic" w:cstheme="minorHAnsi"/>
          <w:b/>
          <w:sz w:val="52"/>
          <w:szCs w:val="32"/>
        </w:rPr>
        <w:lastRenderedPageBreak/>
        <w:t>GUESTS</w:t>
      </w:r>
    </w:p>
    <w:p w14:paraId="37A26C5B" w14:textId="174AA378" w:rsidR="00B3707F" w:rsidRPr="002A06D0" w:rsidRDefault="00B3707F" w:rsidP="004405FC">
      <w:pPr>
        <w:spacing w:line="240" w:lineRule="auto"/>
        <w:jc w:val="both"/>
        <w:rPr>
          <w:rFonts w:ascii="Century Gothic" w:eastAsia="Yu Mincho" w:hAnsi="Century Gothic" w:cstheme="minorHAnsi"/>
          <w:b/>
          <w:sz w:val="24"/>
          <w:szCs w:val="24"/>
          <w:u w:val="single"/>
        </w:rPr>
      </w:pPr>
      <w:r w:rsidRPr="006257F7">
        <w:rPr>
          <w:rFonts w:ascii="Century Gothic" w:eastAsia="Yu Mincho" w:hAnsi="Century Gothic" w:cstheme="minorHAnsi"/>
          <w:sz w:val="24"/>
          <w:szCs w:val="24"/>
        </w:rPr>
        <w:t>Please limit the number of guest</w:t>
      </w:r>
      <w:r w:rsidR="0057420F">
        <w:rPr>
          <w:rFonts w:ascii="Century Gothic" w:eastAsia="Yu Mincho" w:hAnsi="Century Gothic" w:cstheme="minorHAnsi"/>
          <w:sz w:val="24"/>
          <w:szCs w:val="24"/>
        </w:rPr>
        <w:t>s</w:t>
      </w:r>
      <w:r w:rsidRPr="006257F7">
        <w:rPr>
          <w:rFonts w:ascii="Century Gothic" w:eastAsia="Yu Mincho" w:hAnsi="Century Gothic" w:cstheme="minorHAnsi"/>
          <w:sz w:val="24"/>
          <w:szCs w:val="24"/>
        </w:rPr>
        <w:t xml:space="preserve"> to your home, and immediately ask guests to leave if they become unruly. You are responsible for your guest’s actions</w:t>
      </w:r>
      <w:r w:rsidR="004405FC">
        <w:rPr>
          <w:rFonts w:ascii="Century Gothic" w:eastAsia="Yu Mincho" w:hAnsi="Century Gothic" w:cstheme="minorHAnsi"/>
          <w:sz w:val="24"/>
          <w:szCs w:val="24"/>
        </w:rPr>
        <w:t xml:space="preserve">, including </w:t>
      </w:r>
      <w:r w:rsidR="00AB32C8">
        <w:rPr>
          <w:rFonts w:ascii="Century Gothic" w:eastAsia="Yu Mincho" w:hAnsi="Century Gothic" w:cstheme="minorHAnsi"/>
          <w:sz w:val="24"/>
          <w:szCs w:val="24"/>
        </w:rPr>
        <w:t>damage or injury to others on the premises</w:t>
      </w:r>
      <w:r w:rsidR="004405FC">
        <w:rPr>
          <w:rFonts w:ascii="Century Gothic" w:eastAsia="Yu Mincho" w:hAnsi="Century Gothic" w:cstheme="minorHAnsi"/>
          <w:sz w:val="24"/>
          <w:szCs w:val="24"/>
        </w:rPr>
        <w:t>. Allowing guests to stay for more than 14 days is a violation of your lease for which you can be evicted.</w:t>
      </w:r>
    </w:p>
    <w:p w14:paraId="3497921E" w14:textId="07461D3B" w:rsidR="002A06D0" w:rsidRDefault="002A06D0" w:rsidP="002A06D0">
      <w:pPr>
        <w:pStyle w:val="ListParagraph"/>
        <w:spacing w:line="240" w:lineRule="auto"/>
        <w:jc w:val="both"/>
        <w:rPr>
          <w:rFonts w:ascii="Century Gothic" w:eastAsia="Yu Mincho" w:hAnsi="Century Gothic" w:cstheme="minorHAnsi"/>
          <w:b/>
          <w:sz w:val="24"/>
          <w:szCs w:val="24"/>
          <w:u w:val="single"/>
        </w:rPr>
      </w:pPr>
    </w:p>
    <w:p w14:paraId="5B83FE41" w14:textId="29CA8776" w:rsidR="00AD3BE0" w:rsidRPr="002044AC" w:rsidRDefault="00AD3BE0" w:rsidP="00AD3BE0">
      <w:pPr>
        <w:spacing w:line="240" w:lineRule="auto"/>
        <w:jc w:val="both"/>
        <w:rPr>
          <w:rFonts w:ascii="Century Gothic" w:eastAsia="Yu Mincho" w:hAnsi="Century Gothic" w:cstheme="minorHAnsi"/>
          <w:b/>
          <w:sz w:val="52"/>
          <w:szCs w:val="32"/>
        </w:rPr>
      </w:pPr>
      <w:r w:rsidRPr="002044AC">
        <w:rPr>
          <w:rFonts w:ascii="Century Gothic" w:eastAsia="Yu Mincho" w:hAnsi="Century Gothic" w:cstheme="minorHAnsi"/>
          <w:b/>
          <w:sz w:val="52"/>
          <w:szCs w:val="32"/>
        </w:rPr>
        <w:t>HOME-BASED BUSINESSES</w:t>
      </w:r>
    </w:p>
    <w:p w14:paraId="5DA4EE4F" w14:textId="059CA286" w:rsidR="00AD3BE0" w:rsidRPr="002044AC" w:rsidRDefault="00AD3BE0" w:rsidP="00AD3BE0">
      <w:pPr>
        <w:spacing w:line="240" w:lineRule="auto"/>
        <w:jc w:val="both"/>
        <w:rPr>
          <w:rFonts w:ascii="Century Gothic" w:eastAsia="Yu Mincho" w:hAnsi="Century Gothic" w:cstheme="minorHAnsi"/>
          <w:bCs/>
          <w:sz w:val="24"/>
          <w:szCs w:val="24"/>
        </w:rPr>
      </w:pPr>
      <w:r w:rsidRPr="002044AC">
        <w:rPr>
          <w:rFonts w:ascii="Century Gothic" w:eastAsia="Yu Mincho" w:hAnsi="Century Gothic" w:cstheme="minorHAnsi"/>
          <w:bCs/>
          <w:sz w:val="24"/>
          <w:szCs w:val="24"/>
        </w:rPr>
        <w:t xml:space="preserve">Home-based businesses are not allowed without prior written authorization from Management. Management reserves the right to determine, in its sole discretion, whether a home-based business will be permitted. A home-based business is defined as an income-earning activity that is engaged in as more than a hobby and where no offsite space is leased, rented or used as the majority location for the conduct of the business. Residents may not solicit other residents or guests related to any home-based business. Daycare (which is a home-based business) for either children or adults is not permitted. </w:t>
      </w:r>
      <w:r w:rsidR="0052107E" w:rsidRPr="002044AC">
        <w:rPr>
          <w:rFonts w:ascii="Century Gothic" w:eastAsia="Yu Mincho" w:hAnsi="Century Gothic" w:cstheme="minorHAnsi"/>
          <w:bCs/>
          <w:sz w:val="24"/>
          <w:szCs w:val="24"/>
        </w:rPr>
        <w:t xml:space="preserve"> Any business that increases the liability or insurance premium of the owner or management will not be permitted.</w:t>
      </w:r>
    </w:p>
    <w:p w14:paraId="0E73AC37" w14:textId="77777777" w:rsidR="00AD3BE0" w:rsidRPr="00AD3BE0" w:rsidRDefault="00AD3BE0" w:rsidP="002A06D0">
      <w:pPr>
        <w:pStyle w:val="ListParagraph"/>
        <w:spacing w:line="240" w:lineRule="auto"/>
        <w:jc w:val="both"/>
        <w:rPr>
          <w:rFonts w:ascii="Century Gothic" w:eastAsia="Yu Mincho" w:hAnsi="Century Gothic" w:cstheme="minorHAnsi"/>
          <w:bCs/>
          <w:sz w:val="24"/>
          <w:szCs w:val="24"/>
          <w:u w:val="single"/>
        </w:rPr>
      </w:pPr>
    </w:p>
    <w:p w14:paraId="0B85233E" w14:textId="77777777" w:rsidR="00B3707F" w:rsidRPr="006257F7" w:rsidRDefault="00B3707F" w:rsidP="004A1DCE">
      <w:pPr>
        <w:spacing w:line="240" w:lineRule="auto"/>
        <w:jc w:val="both"/>
        <w:rPr>
          <w:rFonts w:ascii="Century Gothic" w:eastAsia="Yu Mincho" w:hAnsi="Century Gothic" w:cstheme="minorHAnsi"/>
          <w:b/>
          <w:szCs w:val="22"/>
        </w:rPr>
      </w:pPr>
      <w:r w:rsidRPr="006257F7">
        <w:rPr>
          <w:rFonts w:ascii="Century Gothic" w:eastAsia="Yu Mincho" w:hAnsi="Century Gothic" w:cstheme="minorHAnsi"/>
          <w:b/>
          <w:sz w:val="52"/>
          <w:szCs w:val="32"/>
        </w:rPr>
        <w:t>ALTERATIONS TO UNIT</w:t>
      </w:r>
    </w:p>
    <w:p w14:paraId="0DA5BE4B" w14:textId="77777777" w:rsidR="00B3707F" w:rsidRPr="006257F7" w:rsidRDefault="00B3707F" w:rsidP="004A1DCE">
      <w:pPr>
        <w:pStyle w:val="ListParagraph"/>
        <w:numPr>
          <w:ilvl w:val="0"/>
          <w:numId w:val="8"/>
        </w:numPr>
        <w:spacing w:line="240" w:lineRule="auto"/>
        <w:jc w:val="both"/>
        <w:rPr>
          <w:rFonts w:ascii="Century Gothic" w:eastAsia="Yu Mincho" w:hAnsi="Century Gothic" w:cstheme="minorHAnsi"/>
          <w:b/>
          <w:sz w:val="24"/>
          <w:szCs w:val="24"/>
        </w:rPr>
      </w:pPr>
      <w:r w:rsidRPr="006257F7">
        <w:rPr>
          <w:rFonts w:ascii="Century Gothic" w:eastAsia="Yu Mincho" w:hAnsi="Century Gothic" w:cstheme="minorHAnsi"/>
          <w:b/>
          <w:sz w:val="24"/>
          <w:szCs w:val="24"/>
        </w:rPr>
        <w:t>DO NOT PAINT OR WALLPAPER, MAKE ANY STRUCTRUAL OR FLOORING ALTERATIONS.</w:t>
      </w:r>
    </w:p>
    <w:p w14:paraId="2A8202A3" w14:textId="79C1670A" w:rsidR="00B3707F" w:rsidRDefault="00B3707F" w:rsidP="004A1DCE">
      <w:pPr>
        <w:pStyle w:val="ListParagraph"/>
        <w:numPr>
          <w:ilvl w:val="0"/>
          <w:numId w:val="8"/>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DO NOT REMOVE ANY FIXTURES supplied by management. </w:t>
      </w:r>
    </w:p>
    <w:p w14:paraId="0B9AEF2F" w14:textId="5A48CC52" w:rsidR="00110476" w:rsidRDefault="00110476" w:rsidP="00110476">
      <w:pPr>
        <w:spacing w:line="240" w:lineRule="auto"/>
        <w:jc w:val="both"/>
        <w:rPr>
          <w:rFonts w:ascii="Century Gothic" w:eastAsia="Yu Mincho" w:hAnsi="Century Gothic" w:cstheme="minorHAnsi"/>
          <w:sz w:val="24"/>
          <w:szCs w:val="24"/>
        </w:rPr>
      </w:pPr>
    </w:p>
    <w:p w14:paraId="35D344B9" w14:textId="09E9B9D0" w:rsidR="00110476" w:rsidRPr="008E2627" w:rsidRDefault="00110476" w:rsidP="00110476">
      <w:pPr>
        <w:spacing w:line="240" w:lineRule="auto"/>
        <w:jc w:val="both"/>
        <w:rPr>
          <w:rFonts w:ascii="Century Gothic" w:eastAsia="Yu Mincho" w:hAnsi="Century Gothic" w:cstheme="minorHAnsi"/>
          <w:b/>
          <w:sz w:val="52"/>
          <w:szCs w:val="32"/>
        </w:rPr>
      </w:pPr>
      <w:r w:rsidRPr="008E2627">
        <w:rPr>
          <w:rFonts w:ascii="Century Gothic" w:eastAsia="Yu Mincho" w:hAnsi="Century Gothic" w:cstheme="minorHAnsi"/>
          <w:b/>
          <w:sz w:val="52"/>
          <w:szCs w:val="32"/>
        </w:rPr>
        <w:t>CAMERAS AND RECORDING DEVICES</w:t>
      </w:r>
    </w:p>
    <w:p w14:paraId="493A5FFD" w14:textId="5E106D38" w:rsidR="00110476" w:rsidRPr="008E2627" w:rsidRDefault="00110476" w:rsidP="00110476">
      <w:pPr>
        <w:spacing w:line="240" w:lineRule="auto"/>
        <w:jc w:val="both"/>
        <w:rPr>
          <w:rFonts w:ascii="Century Gothic" w:eastAsia="Yu Mincho" w:hAnsi="Century Gothic" w:cstheme="minorHAnsi"/>
          <w:sz w:val="24"/>
          <w:szCs w:val="24"/>
        </w:rPr>
      </w:pPr>
      <w:r w:rsidRPr="008E2627">
        <w:rPr>
          <w:rFonts w:ascii="Century Gothic" w:eastAsia="Yu Mincho" w:hAnsi="Century Gothic" w:cstheme="minorHAnsi"/>
          <w:sz w:val="24"/>
          <w:szCs w:val="24"/>
        </w:rPr>
        <w:t>Residents understand and acknowledge that surveillance cameras may be installed in various common areas of the property. Cameras may be present in the management office or any common areas throughout the property. The cameras are not intended to provide security to Residents, Guests, or others at the property. Any cameras deployed at the property are for the sole benefit and use of Management. Cameras may not be maintained in working conditions and may not be monitored on a continuing or regular basis. Landlord is not responsible for the acts of Tenants or third parties, and Tenants, Guests, and others at the property should not rely on the cameras for any purpose, including for the provision of security. Tampering with the cameras is a material violation of the Lease.</w:t>
      </w:r>
    </w:p>
    <w:p w14:paraId="1BA94F23" w14:textId="77777777" w:rsidR="00110476" w:rsidRPr="008E2627" w:rsidRDefault="00110476" w:rsidP="00110476">
      <w:pPr>
        <w:spacing w:line="240" w:lineRule="auto"/>
        <w:jc w:val="both"/>
        <w:rPr>
          <w:rFonts w:ascii="Century Gothic" w:eastAsia="Yu Mincho" w:hAnsi="Century Gothic" w:cstheme="minorHAnsi"/>
          <w:sz w:val="24"/>
          <w:szCs w:val="24"/>
        </w:rPr>
      </w:pPr>
    </w:p>
    <w:p w14:paraId="5F81427A" w14:textId="21357293" w:rsidR="00110476" w:rsidRPr="008E2627" w:rsidRDefault="00110476" w:rsidP="00110476">
      <w:pPr>
        <w:spacing w:line="240" w:lineRule="auto"/>
        <w:jc w:val="both"/>
        <w:rPr>
          <w:rFonts w:ascii="Century Gothic" w:eastAsia="Yu Mincho" w:hAnsi="Century Gothic" w:cstheme="minorHAnsi"/>
          <w:sz w:val="24"/>
          <w:szCs w:val="24"/>
        </w:rPr>
      </w:pPr>
      <w:r w:rsidRPr="008E2627">
        <w:rPr>
          <w:rFonts w:ascii="Century Gothic" w:eastAsia="Yu Mincho" w:hAnsi="Century Gothic" w:cstheme="minorHAnsi"/>
          <w:sz w:val="24"/>
          <w:szCs w:val="24"/>
        </w:rPr>
        <w:t>Any communication, including but not limited to calls/texts/emails, made to Landlord or to property staff devices may be monitored and recorded.</w:t>
      </w:r>
    </w:p>
    <w:p w14:paraId="1A7930F2" w14:textId="77777777" w:rsidR="00110476" w:rsidRPr="008E2627" w:rsidRDefault="00110476" w:rsidP="00110476">
      <w:pPr>
        <w:spacing w:line="240" w:lineRule="auto"/>
        <w:jc w:val="both"/>
        <w:rPr>
          <w:rFonts w:ascii="Century Gothic" w:eastAsia="Yu Mincho" w:hAnsi="Century Gothic" w:cstheme="minorHAnsi"/>
          <w:sz w:val="24"/>
          <w:szCs w:val="24"/>
        </w:rPr>
      </w:pPr>
    </w:p>
    <w:p w14:paraId="7CE02CCA" w14:textId="0DFB656A" w:rsidR="00110476" w:rsidRPr="008E2627" w:rsidRDefault="00110476" w:rsidP="00110476">
      <w:pPr>
        <w:spacing w:line="240" w:lineRule="auto"/>
        <w:jc w:val="both"/>
        <w:rPr>
          <w:rFonts w:ascii="Century Gothic" w:eastAsia="Yu Mincho" w:hAnsi="Century Gothic" w:cstheme="minorHAnsi"/>
          <w:sz w:val="24"/>
          <w:szCs w:val="24"/>
        </w:rPr>
      </w:pPr>
      <w:r w:rsidRPr="008E2627">
        <w:rPr>
          <w:rFonts w:ascii="Century Gothic" w:eastAsia="Yu Mincho" w:hAnsi="Century Gothic" w:cstheme="minorHAnsi"/>
          <w:sz w:val="24"/>
          <w:szCs w:val="24"/>
        </w:rPr>
        <w:t>In addition, Landlord may, from time-to-time, record Landlord related business activities conducted in a Tenant’s unit including completion of work orders, maintenance, extermination, individual meetings, or unit inspections by Landlord, property staff, vendors hired by Landlord, or governmental entities.</w:t>
      </w:r>
    </w:p>
    <w:p w14:paraId="006E408B" w14:textId="77777777" w:rsidR="00110476" w:rsidRPr="008E2627" w:rsidRDefault="00110476" w:rsidP="00110476">
      <w:pPr>
        <w:spacing w:line="240" w:lineRule="auto"/>
        <w:jc w:val="both"/>
        <w:rPr>
          <w:rFonts w:ascii="Century Gothic" w:eastAsia="Yu Mincho" w:hAnsi="Century Gothic" w:cstheme="minorHAnsi"/>
          <w:sz w:val="24"/>
          <w:szCs w:val="24"/>
        </w:rPr>
      </w:pPr>
    </w:p>
    <w:p w14:paraId="1984482D" w14:textId="3F2345DB" w:rsidR="00110476" w:rsidRPr="00110476" w:rsidRDefault="00110476" w:rsidP="00110476">
      <w:pPr>
        <w:spacing w:line="240" w:lineRule="auto"/>
        <w:jc w:val="both"/>
        <w:rPr>
          <w:rFonts w:ascii="Century Gothic" w:eastAsia="Yu Mincho" w:hAnsi="Century Gothic" w:cstheme="minorHAnsi"/>
          <w:sz w:val="24"/>
          <w:szCs w:val="24"/>
        </w:rPr>
      </w:pPr>
      <w:r w:rsidRPr="008E2627">
        <w:rPr>
          <w:rFonts w:ascii="Century Gothic" w:eastAsia="Yu Mincho" w:hAnsi="Century Gothic" w:cstheme="minorHAnsi"/>
          <w:sz w:val="24"/>
          <w:szCs w:val="24"/>
        </w:rPr>
        <w:t xml:space="preserve">Tenant may not install a surveillance camera or other similar device outside of Tenant’s unit. Tenant is not to install or attach any personal equipment including cameras, outside antennas, or other equipment on the building or in the common areas, including – but not limited to – </w:t>
      </w:r>
      <w:r w:rsidRPr="008E2627">
        <w:rPr>
          <w:rFonts w:ascii="Century Gothic" w:eastAsia="Yu Mincho" w:hAnsi="Century Gothic" w:cstheme="minorHAnsi"/>
          <w:sz w:val="24"/>
          <w:szCs w:val="24"/>
        </w:rPr>
        <w:lastRenderedPageBreak/>
        <w:t>exterior walls, railings, posts, and the roof, or in such a manner that may cause damage or alterations to the premises.</w:t>
      </w:r>
      <w:r w:rsidRPr="00110476">
        <w:rPr>
          <w:rFonts w:ascii="Century Gothic" w:eastAsia="Yu Mincho" w:hAnsi="Century Gothic" w:cstheme="minorHAnsi"/>
          <w:sz w:val="24"/>
          <w:szCs w:val="24"/>
        </w:rPr>
        <w:t xml:space="preserve">  </w:t>
      </w:r>
    </w:p>
    <w:p w14:paraId="74C45FB2" w14:textId="77777777" w:rsidR="002A06D0" w:rsidRPr="006257F7" w:rsidRDefault="002A06D0" w:rsidP="002A06D0">
      <w:pPr>
        <w:pStyle w:val="ListParagraph"/>
        <w:spacing w:line="240" w:lineRule="auto"/>
        <w:jc w:val="both"/>
        <w:rPr>
          <w:rFonts w:ascii="Century Gothic" w:eastAsia="Yu Mincho" w:hAnsi="Century Gothic" w:cstheme="minorHAnsi"/>
          <w:sz w:val="24"/>
          <w:szCs w:val="24"/>
        </w:rPr>
      </w:pPr>
    </w:p>
    <w:p w14:paraId="57C89DBE" w14:textId="77777777" w:rsidR="00B3707F" w:rsidRPr="006257F7" w:rsidRDefault="00B3707F" w:rsidP="004A1DCE">
      <w:pPr>
        <w:spacing w:line="240" w:lineRule="auto"/>
        <w:jc w:val="both"/>
        <w:rPr>
          <w:rFonts w:ascii="Century Gothic" w:eastAsia="Yu Mincho" w:hAnsi="Century Gothic" w:cstheme="minorHAnsi"/>
          <w:b/>
          <w:sz w:val="52"/>
          <w:szCs w:val="52"/>
        </w:rPr>
      </w:pPr>
      <w:r w:rsidRPr="006257F7">
        <w:rPr>
          <w:rFonts w:ascii="Century Gothic" w:eastAsia="Yu Mincho" w:hAnsi="Century Gothic" w:cstheme="minorHAnsi"/>
          <w:b/>
          <w:sz w:val="52"/>
          <w:szCs w:val="52"/>
        </w:rPr>
        <w:t>APARTMENT WALL POLICY</w:t>
      </w:r>
    </w:p>
    <w:p w14:paraId="46586574" w14:textId="77777777" w:rsidR="00B3707F" w:rsidRPr="006257F7" w:rsidRDefault="007C2080" w:rsidP="004A1DCE">
      <w:pPr>
        <w:pStyle w:val="ListParagraph"/>
        <w:numPr>
          <w:ilvl w:val="0"/>
          <w:numId w:val="13"/>
        </w:numPr>
        <w:spacing w:line="240" w:lineRule="auto"/>
        <w:jc w:val="both"/>
        <w:rPr>
          <w:rFonts w:ascii="Century Gothic" w:eastAsia="Yu Mincho" w:hAnsi="Century Gothic" w:cstheme="minorHAnsi"/>
          <w:b/>
          <w:sz w:val="24"/>
          <w:szCs w:val="24"/>
          <w:u w:val="single"/>
        </w:rPr>
      </w:pPr>
      <w:r w:rsidRPr="006257F7">
        <w:rPr>
          <w:rFonts w:ascii="Century Gothic" w:eastAsia="Yu Mincho" w:hAnsi="Century Gothic" w:cstheme="minorHAnsi"/>
          <w:sz w:val="24"/>
          <w:szCs w:val="24"/>
        </w:rPr>
        <w:t>Resident</w:t>
      </w:r>
      <w:r w:rsidR="00B3707F" w:rsidRPr="006257F7">
        <w:rPr>
          <w:rFonts w:ascii="Century Gothic" w:eastAsia="Yu Mincho" w:hAnsi="Century Gothic" w:cstheme="minorHAnsi"/>
          <w:sz w:val="24"/>
          <w:szCs w:val="24"/>
        </w:rPr>
        <w:t xml:space="preserve"> is allowed to hang items with nails only. </w:t>
      </w:r>
      <w:r w:rsidRPr="006257F7">
        <w:rPr>
          <w:rFonts w:ascii="Century Gothic" w:eastAsia="Yu Mincho" w:hAnsi="Century Gothic" w:cstheme="minorHAnsi"/>
          <w:sz w:val="24"/>
          <w:szCs w:val="24"/>
        </w:rPr>
        <w:t>Resident</w:t>
      </w:r>
      <w:r w:rsidR="00B3707F" w:rsidRPr="006257F7">
        <w:rPr>
          <w:rFonts w:ascii="Century Gothic" w:eastAsia="Yu Mincho" w:hAnsi="Century Gothic" w:cstheme="minorHAnsi"/>
          <w:sz w:val="24"/>
          <w:szCs w:val="24"/>
        </w:rPr>
        <w:t xml:space="preserve"> </w:t>
      </w:r>
      <w:r w:rsidRPr="006257F7">
        <w:rPr>
          <w:rFonts w:ascii="Century Gothic" w:eastAsia="Yu Mincho" w:hAnsi="Century Gothic" w:cstheme="minorHAnsi"/>
          <w:sz w:val="24"/>
          <w:szCs w:val="24"/>
        </w:rPr>
        <w:t>must</w:t>
      </w:r>
      <w:r w:rsidR="00B3707F" w:rsidRPr="006257F7">
        <w:rPr>
          <w:rFonts w:ascii="Century Gothic" w:eastAsia="Yu Mincho" w:hAnsi="Century Gothic" w:cstheme="minorHAnsi"/>
          <w:sz w:val="24"/>
          <w:szCs w:val="24"/>
        </w:rPr>
        <w:t xml:space="preserve"> not patch their own nail holes prior to move out.</w:t>
      </w:r>
    </w:p>
    <w:p w14:paraId="4838EE67" w14:textId="77777777" w:rsidR="00B3707F" w:rsidRPr="006257F7" w:rsidRDefault="00B3707F" w:rsidP="004A1DCE">
      <w:pPr>
        <w:pStyle w:val="ListParagraph"/>
        <w:numPr>
          <w:ilvl w:val="0"/>
          <w:numId w:val="13"/>
        </w:numPr>
        <w:spacing w:line="240" w:lineRule="auto"/>
        <w:jc w:val="both"/>
        <w:rPr>
          <w:rFonts w:ascii="Century Gothic" w:eastAsia="Yu Mincho" w:hAnsi="Century Gothic" w:cstheme="minorHAnsi"/>
          <w:b/>
          <w:sz w:val="24"/>
          <w:szCs w:val="24"/>
          <w:u w:val="single"/>
        </w:rPr>
      </w:pPr>
      <w:r w:rsidRPr="006257F7">
        <w:rPr>
          <w:rFonts w:ascii="Century Gothic" w:eastAsia="Yu Mincho" w:hAnsi="Century Gothic" w:cstheme="minorHAnsi"/>
          <w:sz w:val="24"/>
          <w:szCs w:val="24"/>
        </w:rPr>
        <w:t>Sheetrock Anchors are NOT allowed on any walls. If RESIDENT VIOLATES THIS POLICY, there is a $25 charge PER hole will be assessed at move out.</w:t>
      </w:r>
    </w:p>
    <w:p w14:paraId="4B1EC866" w14:textId="77777777" w:rsidR="00B3707F" w:rsidRPr="006257F7" w:rsidRDefault="00B3707F" w:rsidP="004A1DCE">
      <w:pPr>
        <w:pStyle w:val="ListParagraph"/>
        <w:numPr>
          <w:ilvl w:val="0"/>
          <w:numId w:val="13"/>
        </w:numPr>
        <w:spacing w:line="240" w:lineRule="auto"/>
        <w:jc w:val="both"/>
        <w:rPr>
          <w:rFonts w:ascii="Century Gothic" w:eastAsia="Yu Mincho" w:hAnsi="Century Gothic" w:cstheme="minorHAnsi"/>
          <w:b/>
          <w:sz w:val="24"/>
          <w:szCs w:val="24"/>
          <w:u w:val="single"/>
        </w:rPr>
      </w:pPr>
      <w:r w:rsidRPr="006257F7">
        <w:rPr>
          <w:rFonts w:ascii="Century Gothic" w:eastAsia="Yu Mincho" w:hAnsi="Century Gothic" w:cstheme="minorHAnsi"/>
          <w:sz w:val="24"/>
          <w:szCs w:val="24"/>
        </w:rPr>
        <w:t>TV Mounts- R</w:t>
      </w:r>
      <w:r w:rsidR="007C2080" w:rsidRPr="006257F7">
        <w:rPr>
          <w:rFonts w:ascii="Century Gothic" w:eastAsia="Yu Mincho" w:hAnsi="Century Gothic" w:cstheme="minorHAnsi"/>
          <w:sz w:val="24"/>
          <w:szCs w:val="24"/>
        </w:rPr>
        <w:t>esident</w:t>
      </w:r>
      <w:r w:rsidRPr="006257F7">
        <w:rPr>
          <w:rFonts w:ascii="Century Gothic" w:eastAsia="Yu Mincho" w:hAnsi="Century Gothic" w:cstheme="minorHAnsi"/>
          <w:sz w:val="24"/>
          <w:szCs w:val="24"/>
        </w:rPr>
        <w:t xml:space="preserve"> will be charged $100 PER MO</w:t>
      </w:r>
      <w:r w:rsidR="00C42B6F" w:rsidRPr="006257F7">
        <w:rPr>
          <w:rFonts w:ascii="Century Gothic" w:eastAsia="Yu Mincho" w:hAnsi="Century Gothic" w:cstheme="minorHAnsi"/>
          <w:sz w:val="24"/>
          <w:szCs w:val="24"/>
        </w:rPr>
        <w:t>UNT at move out for wall damage.</w:t>
      </w:r>
    </w:p>
    <w:p w14:paraId="76FAC8DE" w14:textId="6DA5D24B" w:rsidR="00B3707F" w:rsidRPr="002A06D0" w:rsidRDefault="00B3707F" w:rsidP="004A1DCE">
      <w:pPr>
        <w:pStyle w:val="ListParagraph"/>
        <w:numPr>
          <w:ilvl w:val="0"/>
          <w:numId w:val="13"/>
        </w:numPr>
        <w:spacing w:line="240" w:lineRule="auto"/>
        <w:jc w:val="both"/>
        <w:rPr>
          <w:rFonts w:ascii="Century Gothic" w:eastAsia="Yu Mincho" w:hAnsi="Century Gothic" w:cstheme="minorHAnsi"/>
          <w:b/>
          <w:sz w:val="24"/>
          <w:szCs w:val="24"/>
          <w:u w:val="single"/>
        </w:rPr>
      </w:pPr>
      <w:r w:rsidRPr="006257F7">
        <w:rPr>
          <w:rFonts w:ascii="Century Gothic" w:eastAsia="Yu Mincho" w:hAnsi="Century Gothic" w:cstheme="minorHAnsi"/>
          <w:sz w:val="24"/>
          <w:szCs w:val="24"/>
        </w:rPr>
        <w:t xml:space="preserve">Any Additional wire shelving or other shelves mounted by </w:t>
      </w:r>
      <w:r w:rsidR="007C2080" w:rsidRPr="006257F7">
        <w:rPr>
          <w:rFonts w:ascii="Century Gothic" w:eastAsia="Yu Mincho" w:hAnsi="Century Gothic" w:cstheme="minorHAnsi"/>
          <w:sz w:val="24"/>
          <w:szCs w:val="24"/>
        </w:rPr>
        <w:t>resident</w:t>
      </w:r>
      <w:r w:rsidRPr="006257F7">
        <w:rPr>
          <w:rFonts w:ascii="Century Gothic" w:eastAsia="Yu Mincho" w:hAnsi="Century Gothic" w:cstheme="minorHAnsi"/>
          <w:sz w:val="24"/>
          <w:szCs w:val="24"/>
        </w:rPr>
        <w:t xml:space="preserve"> MUST BE LEFT ON WALLS AT MOVE OUT, or there will be a charge of $100 PER SHELF</w:t>
      </w:r>
      <w:r w:rsidR="00C42B6F" w:rsidRPr="006257F7">
        <w:rPr>
          <w:rFonts w:ascii="Century Gothic" w:eastAsia="Yu Mincho" w:hAnsi="Century Gothic" w:cstheme="minorHAnsi"/>
          <w:sz w:val="24"/>
          <w:szCs w:val="24"/>
        </w:rPr>
        <w:t>.</w:t>
      </w:r>
    </w:p>
    <w:p w14:paraId="0D817DDC" w14:textId="77777777" w:rsidR="002A06D0" w:rsidRPr="006257F7" w:rsidRDefault="002A06D0" w:rsidP="002A06D0">
      <w:pPr>
        <w:pStyle w:val="ListParagraph"/>
        <w:spacing w:line="240" w:lineRule="auto"/>
        <w:jc w:val="both"/>
        <w:rPr>
          <w:rFonts w:ascii="Century Gothic" w:eastAsia="Yu Mincho" w:hAnsi="Century Gothic" w:cstheme="minorHAnsi"/>
          <w:b/>
          <w:sz w:val="24"/>
          <w:szCs w:val="24"/>
          <w:u w:val="single"/>
        </w:rPr>
      </w:pPr>
    </w:p>
    <w:p w14:paraId="20F6C0B4" w14:textId="76EA99E9" w:rsidR="00B3707F" w:rsidRPr="006257F7" w:rsidRDefault="00B3707F" w:rsidP="004A1DCE">
      <w:pPr>
        <w:spacing w:line="240" w:lineRule="auto"/>
        <w:jc w:val="both"/>
        <w:rPr>
          <w:rFonts w:ascii="Century Gothic" w:eastAsia="Yu Mincho" w:hAnsi="Century Gothic" w:cstheme="minorHAnsi"/>
          <w:b/>
          <w:sz w:val="52"/>
          <w:szCs w:val="32"/>
        </w:rPr>
      </w:pPr>
      <w:r w:rsidRPr="006257F7">
        <w:rPr>
          <w:rFonts w:ascii="Century Gothic" w:eastAsia="Yu Mincho" w:hAnsi="Century Gothic" w:cstheme="minorHAnsi"/>
          <w:b/>
          <w:sz w:val="52"/>
          <w:szCs w:val="32"/>
        </w:rPr>
        <w:t>HEAT</w:t>
      </w:r>
    </w:p>
    <w:p w14:paraId="354B8478" w14:textId="77777777" w:rsidR="00B3707F" w:rsidRPr="006257F7" w:rsidRDefault="00B3707F" w:rsidP="004A1DCE">
      <w:p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Tenants are responsible for keeping the heat on to </w:t>
      </w:r>
      <w:r w:rsidR="007C2080" w:rsidRPr="006257F7">
        <w:rPr>
          <w:rFonts w:ascii="Century Gothic" w:eastAsia="Yu Mincho" w:hAnsi="Century Gothic" w:cstheme="minorHAnsi"/>
          <w:sz w:val="24"/>
          <w:szCs w:val="24"/>
        </w:rPr>
        <w:t xml:space="preserve">prevent freezing of the pipes. </w:t>
      </w:r>
      <w:r w:rsidRPr="006257F7">
        <w:rPr>
          <w:rFonts w:ascii="Century Gothic" w:eastAsia="Yu Mincho" w:hAnsi="Century Gothic" w:cstheme="minorHAnsi"/>
          <w:b/>
          <w:sz w:val="24"/>
          <w:szCs w:val="24"/>
        </w:rPr>
        <w:t xml:space="preserve">Please </w:t>
      </w:r>
      <w:r w:rsidR="00C42B6F" w:rsidRPr="006257F7">
        <w:rPr>
          <w:rFonts w:ascii="Century Gothic" w:eastAsia="Yu Mincho" w:hAnsi="Century Gothic" w:cstheme="minorHAnsi"/>
          <w:b/>
          <w:sz w:val="24"/>
          <w:szCs w:val="24"/>
        </w:rPr>
        <w:t>keep the unit at a minimum of 65</w:t>
      </w:r>
      <w:r w:rsidRPr="006257F7">
        <w:rPr>
          <w:rFonts w:ascii="Century Gothic" w:eastAsia="Yu Mincho" w:hAnsi="Century Gothic" w:cstheme="minorHAnsi"/>
          <w:b/>
          <w:sz w:val="24"/>
          <w:szCs w:val="24"/>
        </w:rPr>
        <w:t xml:space="preserve"> degrees in the winter, especially when gone.</w:t>
      </w:r>
      <w:r w:rsidR="007C2080" w:rsidRPr="006257F7">
        <w:rPr>
          <w:rFonts w:ascii="Century Gothic" w:eastAsia="Yu Mincho" w:hAnsi="Century Gothic" w:cstheme="minorHAnsi"/>
          <w:sz w:val="24"/>
          <w:szCs w:val="24"/>
        </w:rPr>
        <w:t xml:space="preserve"> </w:t>
      </w:r>
      <w:r w:rsidRPr="006257F7">
        <w:rPr>
          <w:rFonts w:ascii="Century Gothic" w:eastAsia="Yu Mincho" w:hAnsi="Century Gothic" w:cstheme="minorHAnsi"/>
          <w:sz w:val="24"/>
          <w:szCs w:val="24"/>
        </w:rPr>
        <w:t xml:space="preserve">Please ensure windows &amp; patio doors are fully closed </w:t>
      </w:r>
      <w:r w:rsidR="007C2080" w:rsidRPr="006257F7">
        <w:rPr>
          <w:rFonts w:ascii="Century Gothic" w:eastAsia="Yu Mincho" w:hAnsi="Century Gothic" w:cstheme="minorHAnsi"/>
          <w:sz w:val="24"/>
          <w:szCs w:val="24"/>
        </w:rPr>
        <w:t>&amp; locked to minimize heat loss.</w:t>
      </w:r>
    </w:p>
    <w:p w14:paraId="2D25C996" w14:textId="46BAD5C7" w:rsidR="00B3707F" w:rsidRPr="006257F7" w:rsidRDefault="00B3707F" w:rsidP="004A1DCE">
      <w:pPr>
        <w:pStyle w:val="ListParagraph"/>
        <w:numPr>
          <w:ilvl w:val="0"/>
          <w:numId w:val="8"/>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IF your gas service is disconnected due to </w:t>
      </w:r>
      <w:r w:rsidR="002044AC" w:rsidRPr="006257F7">
        <w:rPr>
          <w:rFonts w:ascii="Century Gothic" w:eastAsia="Yu Mincho" w:hAnsi="Century Gothic" w:cstheme="minorHAnsi"/>
          <w:sz w:val="24"/>
          <w:szCs w:val="24"/>
        </w:rPr>
        <w:t>NON-PAYMENT</w:t>
      </w:r>
      <w:r w:rsidRPr="006257F7">
        <w:rPr>
          <w:rFonts w:ascii="Century Gothic" w:eastAsia="Yu Mincho" w:hAnsi="Century Gothic" w:cstheme="minorHAnsi"/>
          <w:sz w:val="24"/>
          <w:szCs w:val="24"/>
        </w:rPr>
        <w:t>, Greater MN Gas will require a gas inspection which is $75 prior to reconnection. This amount must be PAID PRIOR to GAS INSPECTION to</w:t>
      </w:r>
      <w:r w:rsidR="00C80258">
        <w:rPr>
          <w:rFonts w:ascii="Century Gothic" w:eastAsia="Yu Mincho" w:hAnsi="Century Gothic" w:cstheme="minorHAnsi"/>
          <w:sz w:val="24"/>
          <w:szCs w:val="24"/>
        </w:rPr>
        <w:t xml:space="preserve"> HEIGHTS ON ADAMS</w:t>
      </w:r>
      <w:r w:rsidRPr="006257F7">
        <w:rPr>
          <w:rFonts w:ascii="Century Gothic" w:eastAsia="Yu Mincho" w:hAnsi="Century Gothic" w:cstheme="minorHAnsi"/>
          <w:sz w:val="24"/>
          <w:szCs w:val="24"/>
        </w:rPr>
        <w:t xml:space="preserve">. The gas company will also charge you $75 to re-connect your gas service after inspection. This is payable to the gas company. </w:t>
      </w:r>
    </w:p>
    <w:p w14:paraId="1DB338BD" w14:textId="32BBFB23" w:rsidR="00B3707F" w:rsidRPr="006257F7" w:rsidRDefault="00B3707F" w:rsidP="004A1DCE">
      <w:pPr>
        <w:pStyle w:val="ListParagraph"/>
        <w:numPr>
          <w:ilvl w:val="0"/>
          <w:numId w:val="8"/>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Damages due to frozen pipes can amount to </w:t>
      </w:r>
      <w:r w:rsidRPr="006257F7">
        <w:rPr>
          <w:rFonts w:ascii="Century Gothic" w:eastAsia="Yu Mincho" w:hAnsi="Century Gothic" w:cstheme="minorHAnsi"/>
          <w:b/>
          <w:sz w:val="24"/>
          <w:szCs w:val="24"/>
        </w:rPr>
        <w:t>thousands of dollars</w:t>
      </w:r>
      <w:r w:rsidRPr="006257F7">
        <w:rPr>
          <w:rFonts w:ascii="Century Gothic" w:eastAsia="Yu Mincho" w:hAnsi="Century Gothic" w:cstheme="minorHAnsi"/>
          <w:sz w:val="24"/>
          <w:szCs w:val="24"/>
        </w:rPr>
        <w:t xml:space="preserve"> and resident will be responsible for any costs of repairs deemed </w:t>
      </w:r>
      <w:r w:rsidR="002044AC" w:rsidRPr="006257F7">
        <w:rPr>
          <w:rFonts w:ascii="Century Gothic" w:eastAsia="Yu Mincho" w:hAnsi="Century Gothic" w:cstheme="minorHAnsi"/>
          <w:sz w:val="24"/>
          <w:szCs w:val="24"/>
        </w:rPr>
        <w:t>because of</w:t>
      </w:r>
      <w:r w:rsidRPr="006257F7">
        <w:rPr>
          <w:rFonts w:ascii="Century Gothic" w:eastAsia="Yu Mincho" w:hAnsi="Century Gothic" w:cstheme="minorHAnsi"/>
          <w:sz w:val="24"/>
          <w:szCs w:val="24"/>
        </w:rPr>
        <w:t xml:space="preserve"> their actions.</w:t>
      </w:r>
    </w:p>
    <w:p w14:paraId="7F947BCE" w14:textId="193A30F9" w:rsidR="00B3707F" w:rsidRDefault="00B3707F" w:rsidP="004A1DCE">
      <w:pPr>
        <w:pStyle w:val="ListParagraph"/>
        <w:numPr>
          <w:ilvl w:val="0"/>
          <w:numId w:val="8"/>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Please alert management IMMEDIATELY if you feel your furnace is NOT functioning properly or your Carbon Monoxide detectors goes off. </w:t>
      </w:r>
    </w:p>
    <w:p w14:paraId="687574AE" w14:textId="77777777" w:rsidR="002A06D0" w:rsidRPr="006257F7" w:rsidRDefault="002A06D0" w:rsidP="002A06D0">
      <w:pPr>
        <w:pStyle w:val="ListParagraph"/>
        <w:spacing w:line="240" w:lineRule="auto"/>
        <w:jc w:val="both"/>
        <w:rPr>
          <w:rFonts w:ascii="Century Gothic" w:eastAsia="Yu Mincho" w:hAnsi="Century Gothic" w:cstheme="minorHAnsi"/>
          <w:sz w:val="24"/>
          <w:szCs w:val="24"/>
        </w:rPr>
      </w:pPr>
    </w:p>
    <w:p w14:paraId="0ADB1A36" w14:textId="77777777" w:rsidR="00B3707F" w:rsidRPr="006257F7" w:rsidRDefault="00B3707F" w:rsidP="00FE2557">
      <w:pPr>
        <w:keepNext/>
        <w:spacing w:line="240" w:lineRule="auto"/>
        <w:jc w:val="both"/>
        <w:rPr>
          <w:rFonts w:ascii="Century Gothic" w:eastAsia="Yu Mincho" w:hAnsi="Century Gothic" w:cstheme="minorHAnsi"/>
          <w:b/>
          <w:sz w:val="52"/>
          <w:szCs w:val="32"/>
        </w:rPr>
      </w:pPr>
      <w:r w:rsidRPr="006257F7">
        <w:rPr>
          <w:rFonts w:ascii="Century Gothic" w:eastAsia="Yu Mincho" w:hAnsi="Century Gothic" w:cstheme="minorHAnsi"/>
          <w:b/>
          <w:sz w:val="52"/>
          <w:szCs w:val="32"/>
        </w:rPr>
        <w:t>LOCKOUTS</w:t>
      </w:r>
    </w:p>
    <w:p w14:paraId="12893A66" w14:textId="2C0DD581" w:rsidR="00B3707F" w:rsidRPr="006257F7" w:rsidRDefault="00B3707F" w:rsidP="004A1DCE">
      <w:p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Management will try to accommodate and assist during a lock out.  Apartment doors are deadbolts, locked from outside, so </w:t>
      </w:r>
      <w:r w:rsidR="00403D0B">
        <w:rPr>
          <w:rFonts w:ascii="Century Gothic" w:eastAsia="Yu Mincho" w:hAnsi="Century Gothic" w:cstheme="minorHAnsi"/>
          <w:sz w:val="24"/>
          <w:szCs w:val="24"/>
        </w:rPr>
        <w:t>an accidental lockout is very unlikely</w:t>
      </w:r>
      <w:r w:rsidRPr="006257F7">
        <w:rPr>
          <w:rFonts w:ascii="Century Gothic" w:eastAsia="Yu Mincho" w:hAnsi="Century Gothic" w:cstheme="minorHAnsi"/>
          <w:sz w:val="24"/>
          <w:szCs w:val="24"/>
        </w:rPr>
        <w:t>.</w:t>
      </w:r>
    </w:p>
    <w:p w14:paraId="3592180C" w14:textId="6F94D136" w:rsidR="00B3707F" w:rsidRPr="006257F7" w:rsidRDefault="00334AC4" w:rsidP="004A1DCE">
      <w:pPr>
        <w:pStyle w:val="ListParagraph"/>
        <w:numPr>
          <w:ilvl w:val="0"/>
          <w:numId w:val="8"/>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Tenant will be charged $50</w:t>
      </w:r>
      <w:r w:rsidR="00697D24">
        <w:rPr>
          <w:rFonts w:ascii="Century Gothic" w:eastAsia="Yu Mincho" w:hAnsi="Century Gothic" w:cstheme="minorHAnsi"/>
          <w:b/>
          <w:sz w:val="24"/>
          <w:szCs w:val="24"/>
        </w:rPr>
        <w:t>-75</w:t>
      </w:r>
      <w:r w:rsidR="00B3707F" w:rsidRPr="006257F7">
        <w:rPr>
          <w:rFonts w:ascii="Century Gothic" w:eastAsia="Yu Mincho" w:hAnsi="Century Gothic" w:cstheme="minorHAnsi"/>
          <w:b/>
          <w:sz w:val="24"/>
          <w:szCs w:val="24"/>
        </w:rPr>
        <w:t xml:space="preserve"> for a lock out assistance.</w:t>
      </w:r>
      <w:r w:rsidR="00B3707F" w:rsidRPr="006257F7">
        <w:rPr>
          <w:rFonts w:ascii="Century Gothic" w:eastAsia="Yu Mincho" w:hAnsi="Century Gothic" w:cstheme="minorHAnsi"/>
          <w:sz w:val="24"/>
          <w:szCs w:val="24"/>
        </w:rPr>
        <w:t xml:space="preserve">  Payment is due with next month’s rent.  </w:t>
      </w:r>
      <w:r w:rsidR="00AB32C8">
        <w:rPr>
          <w:rFonts w:ascii="Century Gothic" w:eastAsia="Yu Mincho" w:hAnsi="Century Gothic" w:cstheme="minorHAnsi"/>
          <w:sz w:val="24"/>
          <w:szCs w:val="24"/>
        </w:rPr>
        <w:t>Repeated lock out assistance requests may result in increased charges.</w:t>
      </w:r>
      <w:r w:rsidR="00B3707F" w:rsidRPr="006257F7">
        <w:rPr>
          <w:rFonts w:ascii="Century Gothic" w:eastAsia="Yu Mincho" w:hAnsi="Century Gothic" w:cstheme="minorHAnsi"/>
          <w:sz w:val="24"/>
          <w:szCs w:val="24"/>
        </w:rPr>
        <w:t xml:space="preserve"> </w:t>
      </w:r>
    </w:p>
    <w:p w14:paraId="40B158A7" w14:textId="07DD5299" w:rsidR="00B3707F" w:rsidRDefault="00B3707F" w:rsidP="004A1DCE">
      <w:pPr>
        <w:pStyle w:val="ListParagraph"/>
        <w:numPr>
          <w:ilvl w:val="0"/>
          <w:numId w:val="8"/>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If you are unable to gain access to building through electronic doors, tenant may dial their own dial code, and buzz in, or if they do not have their cell phone, dial 9999 and explain situation and management will</w:t>
      </w:r>
      <w:r w:rsidR="00FE2557">
        <w:rPr>
          <w:rFonts w:ascii="Century Gothic" w:eastAsia="Yu Mincho" w:hAnsi="Century Gothic" w:cstheme="minorHAnsi"/>
          <w:sz w:val="24"/>
          <w:szCs w:val="24"/>
        </w:rPr>
        <w:t xml:space="preserve"> confirm your identity if needed and</w:t>
      </w:r>
      <w:r w:rsidRPr="006257F7">
        <w:rPr>
          <w:rFonts w:ascii="Century Gothic" w:eastAsia="Yu Mincho" w:hAnsi="Century Gothic" w:cstheme="minorHAnsi"/>
          <w:sz w:val="24"/>
          <w:szCs w:val="24"/>
        </w:rPr>
        <w:t xml:space="preserve"> </w:t>
      </w:r>
      <w:r w:rsidR="00FE2557">
        <w:rPr>
          <w:rFonts w:ascii="Century Gothic" w:eastAsia="Yu Mincho" w:hAnsi="Century Gothic" w:cstheme="minorHAnsi"/>
          <w:sz w:val="24"/>
          <w:szCs w:val="24"/>
        </w:rPr>
        <w:t>assist you in gaining access</w:t>
      </w:r>
      <w:r w:rsidRPr="006257F7">
        <w:rPr>
          <w:rFonts w:ascii="Century Gothic" w:eastAsia="Yu Mincho" w:hAnsi="Century Gothic" w:cstheme="minorHAnsi"/>
          <w:sz w:val="24"/>
          <w:szCs w:val="24"/>
        </w:rPr>
        <w:t>.</w:t>
      </w:r>
    </w:p>
    <w:p w14:paraId="13CAA4ED" w14:textId="77777777" w:rsidR="00403D0B" w:rsidRPr="006257F7" w:rsidRDefault="00403D0B" w:rsidP="00403D0B">
      <w:pPr>
        <w:pStyle w:val="ListParagraph"/>
        <w:spacing w:line="240" w:lineRule="auto"/>
        <w:jc w:val="both"/>
        <w:rPr>
          <w:rFonts w:ascii="Century Gothic" w:eastAsia="Yu Mincho" w:hAnsi="Century Gothic" w:cstheme="minorHAnsi"/>
          <w:sz w:val="24"/>
          <w:szCs w:val="24"/>
        </w:rPr>
      </w:pPr>
    </w:p>
    <w:p w14:paraId="7A558E01" w14:textId="50B67D1D" w:rsidR="00B3707F" w:rsidRPr="006257F7" w:rsidRDefault="00B3707F" w:rsidP="004A1DCE">
      <w:pPr>
        <w:spacing w:line="240" w:lineRule="auto"/>
        <w:jc w:val="both"/>
        <w:rPr>
          <w:rFonts w:ascii="Century Gothic" w:eastAsia="Yu Mincho" w:hAnsi="Century Gothic" w:cstheme="minorHAnsi"/>
          <w:b/>
          <w:sz w:val="52"/>
          <w:szCs w:val="32"/>
        </w:rPr>
      </w:pPr>
      <w:r w:rsidRPr="006257F7">
        <w:rPr>
          <w:rFonts w:ascii="Century Gothic" w:eastAsia="Yu Mincho" w:hAnsi="Century Gothic" w:cstheme="minorHAnsi"/>
          <w:b/>
          <w:sz w:val="52"/>
          <w:szCs w:val="32"/>
        </w:rPr>
        <w:t>DISTURBANCES/SECURITY</w:t>
      </w:r>
    </w:p>
    <w:p w14:paraId="0B6D59FA" w14:textId="34A50C6C" w:rsidR="00B3707F" w:rsidRDefault="00B3707F" w:rsidP="00FE2557">
      <w:pPr>
        <w:spacing w:line="240" w:lineRule="auto"/>
        <w:jc w:val="both"/>
        <w:rPr>
          <w:rFonts w:ascii="Century Gothic" w:eastAsia="Yu Mincho" w:hAnsi="Century Gothic" w:cstheme="minorHAnsi"/>
          <w:b/>
          <w:bCs/>
          <w:sz w:val="24"/>
          <w:szCs w:val="24"/>
        </w:rPr>
      </w:pPr>
      <w:r w:rsidRPr="00FE2557">
        <w:rPr>
          <w:rFonts w:ascii="Century Gothic" w:eastAsia="Yu Mincho" w:hAnsi="Century Gothic" w:cstheme="minorHAnsi"/>
          <w:b/>
          <w:bCs/>
          <w:sz w:val="24"/>
          <w:szCs w:val="24"/>
        </w:rPr>
        <w:t xml:space="preserve">Contact 911 for life threatening concerns, such as an intruder, </w:t>
      </w:r>
      <w:r w:rsidR="001F60A6" w:rsidRPr="00FE2557">
        <w:rPr>
          <w:rFonts w:ascii="Century Gothic" w:eastAsia="Yu Mincho" w:hAnsi="Century Gothic" w:cstheme="minorHAnsi"/>
          <w:b/>
          <w:bCs/>
          <w:sz w:val="24"/>
          <w:szCs w:val="24"/>
        </w:rPr>
        <w:t>violence,</w:t>
      </w:r>
      <w:r w:rsidRPr="00FE2557">
        <w:rPr>
          <w:rFonts w:ascii="Century Gothic" w:eastAsia="Yu Mincho" w:hAnsi="Century Gothic" w:cstheme="minorHAnsi"/>
          <w:b/>
          <w:bCs/>
          <w:sz w:val="24"/>
          <w:szCs w:val="24"/>
        </w:rPr>
        <w:t xml:space="preserve"> or medical issues.</w:t>
      </w:r>
    </w:p>
    <w:p w14:paraId="3ADA4D79" w14:textId="7AEC59C5" w:rsidR="00FE2557" w:rsidRDefault="00FE2557" w:rsidP="00FE2557">
      <w:pPr>
        <w:spacing w:line="240" w:lineRule="auto"/>
        <w:jc w:val="both"/>
        <w:rPr>
          <w:rFonts w:ascii="Century Gothic" w:eastAsia="Yu Mincho" w:hAnsi="Century Gothic" w:cstheme="minorHAnsi"/>
          <w:sz w:val="24"/>
          <w:szCs w:val="24"/>
        </w:rPr>
      </w:pPr>
    </w:p>
    <w:p w14:paraId="1B602FBF" w14:textId="38B2BEC4" w:rsidR="00FE2557" w:rsidRDefault="00FE2557" w:rsidP="00FE2557">
      <w:p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Please contact the office during business hours or the after</w:t>
      </w:r>
      <w:r>
        <w:rPr>
          <w:rFonts w:ascii="Century Gothic" w:eastAsia="Yu Mincho" w:hAnsi="Century Gothic" w:cstheme="minorHAnsi"/>
          <w:sz w:val="24"/>
          <w:szCs w:val="24"/>
        </w:rPr>
        <w:t>-</w:t>
      </w:r>
      <w:r w:rsidRPr="006257F7">
        <w:rPr>
          <w:rFonts w:ascii="Century Gothic" w:eastAsia="Yu Mincho" w:hAnsi="Century Gothic" w:cstheme="minorHAnsi"/>
          <w:sz w:val="24"/>
          <w:szCs w:val="24"/>
        </w:rPr>
        <w:t>hour</w:t>
      </w:r>
      <w:r>
        <w:rPr>
          <w:rFonts w:ascii="Century Gothic" w:eastAsia="Yu Mincho" w:hAnsi="Century Gothic" w:cstheme="minorHAnsi"/>
          <w:sz w:val="24"/>
          <w:szCs w:val="24"/>
        </w:rPr>
        <w:t>s</w:t>
      </w:r>
      <w:r w:rsidRPr="006257F7">
        <w:rPr>
          <w:rFonts w:ascii="Century Gothic" w:eastAsia="Yu Mincho" w:hAnsi="Century Gothic" w:cstheme="minorHAnsi"/>
          <w:sz w:val="24"/>
          <w:szCs w:val="24"/>
        </w:rPr>
        <w:t xml:space="preserve"> phone line for non-</w:t>
      </w:r>
      <w:r w:rsidR="002044AC" w:rsidRPr="006257F7">
        <w:rPr>
          <w:rFonts w:ascii="Century Gothic" w:eastAsia="Yu Mincho" w:hAnsi="Century Gothic" w:cstheme="minorHAnsi"/>
          <w:sz w:val="24"/>
          <w:szCs w:val="24"/>
        </w:rPr>
        <w:t>life-threatening</w:t>
      </w:r>
      <w:r w:rsidRPr="006257F7">
        <w:rPr>
          <w:rFonts w:ascii="Century Gothic" w:eastAsia="Yu Mincho" w:hAnsi="Century Gothic" w:cstheme="minorHAnsi"/>
          <w:sz w:val="24"/>
          <w:szCs w:val="24"/>
        </w:rPr>
        <w:t xml:space="preserve"> concerns, such as noise disturbances.</w:t>
      </w:r>
    </w:p>
    <w:p w14:paraId="4A58C886" w14:textId="2E7F70DD" w:rsidR="00643728" w:rsidRDefault="00643728" w:rsidP="00FE2557">
      <w:pPr>
        <w:spacing w:line="240" w:lineRule="auto"/>
        <w:jc w:val="both"/>
        <w:rPr>
          <w:rFonts w:ascii="Century Gothic" w:eastAsia="Yu Mincho" w:hAnsi="Century Gothic" w:cstheme="minorHAnsi"/>
          <w:sz w:val="24"/>
          <w:szCs w:val="24"/>
        </w:rPr>
      </w:pPr>
    </w:p>
    <w:p w14:paraId="50056705" w14:textId="3EBC93C0" w:rsidR="00643728" w:rsidRPr="00643728" w:rsidRDefault="00643728" w:rsidP="00643728">
      <w:pPr>
        <w:spacing w:line="240" w:lineRule="auto"/>
        <w:jc w:val="both"/>
        <w:rPr>
          <w:rFonts w:ascii="Century Gothic" w:eastAsia="Yu Mincho" w:hAnsi="Century Gothic" w:cstheme="minorHAnsi"/>
          <w:sz w:val="24"/>
          <w:szCs w:val="24"/>
        </w:rPr>
      </w:pPr>
      <w:r w:rsidRPr="008E2627">
        <w:rPr>
          <w:rFonts w:ascii="Century Gothic" w:eastAsia="Yu Mincho" w:hAnsi="Century Gothic" w:cstheme="minorHAnsi"/>
          <w:sz w:val="24"/>
          <w:szCs w:val="24"/>
        </w:rPr>
        <w:lastRenderedPageBreak/>
        <w:t>It is critical that you respect your neighbors</w:t>
      </w:r>
      <w:r w:rsidR="00C85C44">
        <w:rPr>
          <w:rFonts w:ascii="Century Gothic" w:eastAsia="Yu Mincho" w:hAnsi="Century Gothic" w:cstheme="minorHAnsi"/>
          <w:sz w:val="24"/>
          <w:szCs w:val="24"/>
        </w:rPr>
        <w:t>’</w:t>
      </w:r>
      <w:r w:rsidRPr="008E2627">
        <w:rPr>
          <w:rFonts w:ascii="Century Gothic" w:eastAsia="Yu Mincho" w:hAnsi="Century Gothic" w:cstheme="minorHAnsi"/>
          <w:sz w:val="24"/>
          <w:szCs w:val="24"/>
        </w:rPr>
        <w:t xml:space="preserve"> use and enjoyment of their property.  Tenants are responsible for the actions of your guests. Tenants, including household members and guests, must refrain from any conduct that conflicts with the rights of other residents to the peaceful enjoyment of the premises. “Quiet hours” are between 10 p.m. and 8 a.m. Noise that is considered disturbing includes, but is not limited to, loud music or television sets, use of power tools, cars, or motorcycles with excessively loud engines and/or exhaust, and shouting.</w:t>
      </w:r>
    </w:p>
    <w:p w14:paraId="6A5C676B" w14:textId="77777777" w:rsidR="00643728" w:rsidRDefault="00643728" w:rsidP="00FE2557">
      <w:pPr>
        <w:spacing w:line="240" w:lineRule="auto"/>
        <w:jc w:val="both"/>
        <w:rPr>
          <w:rFonts w:ascii="Century Gothic" w:eastAsia="Yu Mincho" w:hAnsi="Century Gothic" w:cstheme="minorHAnsi"/>
          <w:sz w:val="24"/>
          <w:szCs w:val="24"/>
        </w:rPr>
      </w:pPr>
    </w:p>
    <w:p w14:paraId="1286849C" w14:textId="3500F4AB" w:rsidR="00FE2557" w:rsidRPr="00FE2557" w:rsidRDefault="00B3707F" w:rsidP="00FE2557">
      <w:pPr>
        <w:spacing w:line="240" w:lineRule="auto"/>
        <w:jc w:val="both"/>
        <w:rPr>
          <w:rFonts w:ascii="Century Gothic" w:eastAsia="Yu Mincho" w:hAnsi="Century Gothic" w:cstheme="minorHAnsi"/>
          <w:bCs/>
          <w:sz w:val="24"/>
          <w:szCs w:val="24"/>
        </w:rPr>
      </w:pPr>
      <w:r w:rsidRPr="006257F7">
        <w:rPr>
          <w:rFonts w:ascii="Century Gothic" w:eastAsia="Yu Mincho" w:hAnsi="Century Gothic" w:cstheme="minorHAnsi"/>
          <w:sz w:val="24"/>
          <w:szCs w:val="24"/>
        </w:rPr>
        <w:t xml:space="preserve">The City of Mankato has a policy concerning disturbance complaints.  Disturbances can be noise, party, animal, or exterior related.  Any rental unit receiving two (2) complaints or strikes in a twelve-month period brings rental license under review for revocation or suspension.  </w:t>
      </w:r>
      <w:r w:rsidR="00FE2557" w:rsidRPr="00FE2557">
        <w:rPr>
          <w:rFonts w:ascii="Century Gothic" w:eastAsia="Yu Mincho" w:hAnsi="Century Gothic" w:cstheme="minorHAnsi"/>
          <w:bCs/>
          <w:sz w:val="24"/>
          <w:szCs w:val="24"/>
        </w:rPr>
        <w:t>Connect Property Management reserves the right to enforce a fine and/or take further action against units responsible for excessive disturbance calls.</w:t>
      </w:r>
    </w:p>
    <w:p w14:paraId="0BC0D9E5" w14:textId="4D9A1EA0" w:rsidR="007C2080" w:rsidRPr="006257F7" w:rsidRDefault="007C2080" w:rsidP="00FE2557">
      <w:pPr>
        <w:spacing w:line="240" w:lineRule="auto"/>
        <w:jc w:val="both"/>
        <w:rPr>
          <w:rFonts w:ascii="Century Gothic" w:eastAsia="Yu Mincho" w:hAnsi="Century Gothic" w:cstheme="minorHAnsi"/>
          <w:b/>
          <w:sz w:val="24"/>
          <w:szCs w:val="24"/>
        </w:rPr>
      </w:pPr>
    </w:p>
    <w:p w14:paraId="0073CFEE" w14:textId="21732ED7" w:rsidR="00B3707F" w:rsidRPr="006257F7" w:rsidRDefault="00B3707F" w:rsidP="004A1DCE">
      <w:pPr>
        <w:pStyle w:val="ListParagraph"/>
        <w:numPr>
          <w:ilvl w:val="0"/>
          <w:numId w:val="8"/>
        </w:numPr>
        <w:spacing w:line="240" w:lineRule="auto"/>
        <w:jc w:val="both"/>
        <w:rPr>
          <w:rFonts w:ascii="Century Gothic" w:eastAsia="Yu Mincho" w:hAnsi="Century Gothic" w:cstheme="minorHAnsi"/>
          <w:b/>
          <w:sz w:val="24"/>
          <w:szCs w:val="24"/>
        </w:rPr>
      </w:pPr>
      <w:r w:rsidRPr="006257F7">
        <w:rPr>
          <w:rFonts w:ascii="Century Gothic" w:eastAsia="Yu Mincho" w:hAnsi="Century Gothic" w:cstheme="minorHAnsi"/>
          <w:b/>
          <w:sz w:val="24"/>
          <w:szCs w:val="24"/>
        </w:rPr>
        <w:t>The following fines will be charged for violation of your lease</w:t>
      </w:r>
      <w:r w:rsidR="007C2080" w:rsidRPr="006257F7">
        <w:rPr>
          <w:rFonts w:ascii="Century Gothic" w:eastAsia="Yu Mincho" w:hAnsi="Century Gothic" w:cstheme="minorHAnsi"/>
          <w:b/>
          <w:sz w:val="24"/>
          <w:szCs w:val="24"/>
        </w:rPr>
        <w:t xml:space="preserve"> agreement if a strike is issued</w:t>
      </w:r>
      <w:r w:rsidRPr="006257F7">
        <w:rPr>
          <w:rFonts w:ascii="Century Gothic" w:eastAsia="Yu Mincho" w:hAnsi="Century Gothic" w:cstheme="minorHAnsi"/>
          <w:b/>
          <w:sz w:val="24"/>
          <w:szCs w:val="24"/>
        </w:rPr>
        <w:t xml:space="preserve"> against the property</w:t>
      </w:r>
      <w:r w:rsidR="00FE2557">
        <w:rPr>
          <w:rFonts w:ascii="Century Gothic" w:eastAsia="Yu Mincho" w:hAnsi="Century Gothic" w:cstheme="minorHAnsi"/>
          <w:b/>
          <w:sz w:val="24"/>
          <w:szCs w:val="24"/>
        </w:rPr>
        <w:t xml:space="preserve"> by the city</w:t>
      </w:r>
      <w:r w:rsidRPr="006257F7">
        <w:rPr>
          <w:rFonts w:ascii="Century Gothic" w:eastAsia="Yu Mincho" w:hAnsi="Century Gothic" w:cstheme="minorHAnsi"/>
          <w:b/>
          <w:sz w:val="24"/>
          <w:szCs w:val="24"/>
        </w:rPr>
        <w:t>:</w:t>
      </w:r>
    </w:p>
    <w:p w14:paraId="75FC979A" w14:textId="77777777" w:rsidR="00B3707F" w:rsidRPr="006257F7" w:rsidRDefault="007C2080" w:rsidP="004A1DCE">
      <w:pPr>
        <w:pStyle w:val="ListParagraph"/>
        <w:numPr>
          <w:ilvl w:val="1"/>
          <w:numId w:val="12"/>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1</w:t>
      </w:r>
      <w:r w:rsidRPr="006257F7">
        <w:rPr>
          <w:rFonts w:ascii="Century Gothic" w:eastAsia="Yu Mincho" w:hAnsi="Century Gothic" w:cstheme="minorHAnsi"/>
          <w:sz w:val="24"/>
          <w:szCs w:val="24"/>
          <w:vertAlign w:val="superscript"/>
        </w:rPr>
        <w:t>st</w:t>
      </w:r>
      <w:r w:rsidRPr="006257F7">
        <w:rPr>
          <w:rFonts w:ascii="Century Gothic" w:eastAsia="Yu Mincho" w:hAnsi="Century Gothic" w:cstheme="minorHAnsi"/>
          <w:sz w:val="24"/>
          <w:szCs w:val="24"/>
        </w:rPr>
        <w:t xml:space="preserve"> </w:t>
      </w:r>
      <w:r w:rsidR="00B3707F" w:rsidRPr="006257F7">
        <w:rPr>
          <w:rFonts w:ascii="Century Gothic" w:eastAsia="Yu Mincho" w:hAnsi="Century Gothic" w:cstheme="minorHAnsi"/>
          <w:sz w:val="24"/>
          <w:szCs w:val="24"/>
        </w:rPr>
        <w:t xml:space="preserve">strike: </w:t>
      </w:r>
      <w:r w:rsidRPr="006257F7">
        <w:rPr>
          <w:rFonts w:ascii="Century Gothic" w:eastAsia="Yu Mincho" w:hAnsi="Century Gothic" w:cstheme="minorHAnsi"/>
          <w:b/>
          <w:sz w:val="24"/>
          <w:szCs w:val="24"/>
        </w:rPr>
        <w:t>O</w:t>
      </w:r>
      <w:r w:rsidR="00B3707F" w:rsidRPr="006257F7">
        <w:rPr>
          <w:rFonts w:ascii="Century Gothic" w:eastAsia="Yu Mincho" w:hAnsi="Century Gothic" w:cstheme="minorHAnsi"/>
          <w:b/>
          <w:sz w:val="24"/>
          <w:szCs w:val="24"/>
        </w:rPr>
        <w:t>ne-half (1/2) month’s rent</w:t>
      </w:r>
      <w:r w:rsidR="00B3707F" w:rsidRPr="006257F7">
        <w:rPr>
          <w:rFonts w:ascii="Century Gothic" w:eastAsia="Yu Mincho" w:hAnsi="Century Gothic" w:cstheme="minorHAnsi"/>
          <w:sz w:val="24"/>
          <w:szCs w:val="24"/>
        </w:rPr>
        <w:t xml:space="preserve"> plus possible eviction</w:t>
      </w:r>
    </w:p>
    <w:p w14:paraId="7650ED59" w14:textId="77777777" w:rsidR="00B3707F" w:rsidRPr="006257F7" w:rsidRDefault="00B3707F" w:rsidP="004A1DCE">
      <w:pPr>
        <w:pStyle w:val="ListParagraph"/>
        <w:numPr>
          <w:ilvl w:val="1"/>
          <w:numId w:val="12"/>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2</w:t>
      </w:r>
      <w:r w:rsidRPr="006257F7">
        <w:rPr>
          <w:rFonts w:ascii="Century Gothic" w:eastAsia="Yu Mincho" w:hAnsi="Century Gothic" w:cstheme="minorHAnsi"/>
          <w:sz w:val="24"/>
          <w:szCs w:val="24"/>
          <w:vertAlign w:val="superscript"/>
        </w:rPr>
        <w:t>nd</w:t>
      </w:r>
      <w:r w:rsidRPr="006257F7">
        <w:rPr>
          <w:rFonts w:ascii="Century Gothic" w:eastAsia="Yu Mincho" w:hAnsi="Century Gothic" w:cstheme="minorHAnsi"/>
          <w:sz w:val="24"/>
          <w:szCs w:val="24"/>
        </w:rPr>
        <w:t xml:space="preserve"> strike: </w:t>
      </w:r>
      <w:r w:rsidR="007C2080" w:rsidRPr="006257F7">
        <w:rPr>
          <w:rFonts w:ascii="Century Gothic" w:eastAsia="Yu Mincho" w:hAnsi="Century Gothic" w:cstheme="minorHAnsi"/>
          <w:b/>
          <w:sz w:val="24"/>
          <w:szCs w:val="24"/>
        </w:rPr>
        <w:t>O</w:t>
      </w:r>
      <w:r w:rsidRPr="006257F7">
        <w:rPr>
          <w:rFonts w:ascii="Century Gothic" w:eastAsia="Yu Mincho" w:hAnsi="Century Gothic" w:cstheme="minorHAnsi"/>
          <w:b/>
          <w:sz w:val="24"/>
          <w:szCs w:val="24"/>
        </w:rPr>
        <w:t xml:space="preserve">ne (1) month’s rent </w:t>
      </w:r>
      <w:r w:rsidRPr="006257F7">
        <w:rPr>
          <w:rFonts w:ascii="Century Gothic" w:eastAsia="Yu Mincho" w:hAnsi="Century Gothic" w:cstheme="minorHAnsi"/>
          <w:sz w:val="24"/>
          <w:szCs w:val="24"/>
        </w:rPr>
        <w:t>plus possible eviction</w:t>
      </w:r>
    </w:p>
    <w:p w14:paraId="19AE6532" w14:textId="77777777" w:rsidR="00B3707F" w:rsidRPr="006257F7" w:rsidRDefault="00B3707F" w:rsidP="004A1DCE">
      <w:pPr>
        <w:pStyle w:val="ListParagraph"/>
        <w:numPr>
          <w:ilvl w:val="1"/>
          <w:numId w:val="12"/>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3</w:t>
      </w:r>
      <w:r w:rsidRPr="006257F7">
        <w:rPr>
          <w:rFonts w:ascii="Century Gothic" w:eastAsia="Yu Mincho" w:hAnsi="Century Gothic" w:cstheme="minorHAnsi"/>
          <w:sz w:val="24"/>
          <w:szCs w:val="24"/>
          <w:vertAlign w:val="superscript"/>
        </w:rPr>
        <w:t>rd</w:t>
      </w:r>
      <w:r w:rsidRPr="006257F7">
        <w:rPr>
          <w:rFonts w:ascii="Century Gothic" w:eastAsia="Yu Mincho" w:hAnsi="Century Gothic" w:cstheme="minorHAnsi"/>
          <w:sz w:val="24"/>
          <w:szCs w:val="24"/>
        </w:rPr>
        <w:t xml:space="preserve"> strike: </w:t>
      </w:r>
      <w:r w:rsidRPr="006257F7">
        <w:rPr>
          <w:rFonts w:ascii="Century Gothic" w:eastAsia="Yu Mincho" w:hAnsi="Century Gothic" w:cstheme="minorHAnsi"/>
          <w:b/>
          <w:sz w:val="24"/>
          <w:szCs w:val="24"/>
        </w:rPr>
        <w:t>Immediate eviction</w:t>
      </w:r>
      <w:r w:rsidRPr="006257F7">
        <w:rPr>
          <w:rFonts w:ascii="Century Gothic" w:eastAsia="Yu Mincho" w:hAnsi="Century Gothic" w:cstheme="minorHAnsi"/>
          <w:sz w:val="24"/>
          <w:szCs w:val="24"/>
        </w:rPr>
        <w:t xml:space="preserve"> and responsible for the rent due for the remainder of the lease agreement and/or license suspension period, whichever is greater</w:t>
      </w:r>
    </w:p>
    <w:p w14:paraId="526CFE5D" w14:textId="749F7754" w:rsidR="00B3707F" w:rsidRPr="006257F7" w:rsidRDefault="00B3707F" w:rsidP="004A1DCE">
      <w:pPr>
        <w:pStyle w:val="ListParagraph"/>
        <w:numPr>
          <w:ilvl w:val="0"/>
          <w:numId w:val="8"/>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If a </w:t>
      </w:r>
      <w:r w:rsidR="001F60A6" w:rsidRPr="006257F7">
        <w:rPr>
          <w:rFonts w:ascii="Century Gothic" w:eastAsia="Yu Mincho" w:hAnsi="Century Gothic" w:cstheme="minorHAnsi"/>
          <w:sz w:val="24"/>
          <w:szCs w:val="24"/>
        </w:rPr>
        <w:t>Problem-Solving</w:t>
      </w:r>
      <w:r w:rsidRPr="006257F7">
        <w:rPr>
          <w:rFonts w:ascii="Century Gothic" w:eastAsia="Yu Mincho" w:hAnsi="Century Gothic" w:cstheme="minorHAnsi"/>
          <w:sz w:val="24"/>
          <w:szCs w:val="24"/>
        </w:rPr>
        <w:t xml:space="preserve"> Conference (PSC) is required by the City of Mankato, all tenants MUST attend.  A PSC is conducted between Management, tenant(s) and a Mankato Police Commander when a total of two (2) strikes have occurred within a twelve-month period.  The goal of the PSC is to develop a plan of action to reasonably </w:t>
      </w:r>
      <w:r w:rsidR="00403D0B">
        <w:rPr>
          <w:rFonts w:ascii="Century Gothic" w:eastAsia="Yu Mincho" w:hAnsi="Century Gothic" w:cstheme="minorHAnsi"/>
          <w:sz w:val="24"/>
          <w:szCs w:val="24"/>
        </w:rPr>
        <w:t>ensure</w:t>
      </w:r>
      <w:r w:rsidR="00403D0B" w:rsidRPr="006257F7">
        <w:rPr>
          <w:rFonts w:ascii="Century Gothic" w:eastAsia="Yu Mincho" w:hAnsi="Century Gothic" w:cstheme="minorHAnsi"/>
          <w:sz w:val="24"/>
          <w:szCs w:val="24"/>
        </w:rPr>
        <w:t xml:space="preserve"> </w:t>
      </w:r>
      <w:r w:rsidRPr="006257F7">
        <w:rPr>
          <w:rFonts w:ascii="Century Gothic" w:eastAsia="Yu Mincho" w:hAnsi="Century Gothic" w:cstheme="minorHAnsi"/>
          <w:sz w:val="24"/>
          <w:szCs w:val="24"/>
        </w:rPr>
        <w:t>that a future incident will not occur at the premises.  The unit may also be placed on the “Zero Tolerance List.”  Failure to attend the PSC will result in immediate eviction.</w:t>
      </w:r>
    </w:p>
    <w:p w14:paraId="3A670F66" w14:textId="77777777" w:rsidR="00B3707F" w:rsidRPr="006257F7" w:rsidRDefault="00B3707F" w:rsidP="004A1DCE">
      <w:pPr>
        <w:pStyle w:val="ListParagraph"/>
        <w:spacing w:line="240" w:lineRule="auto"/>
        <w:ind w:left="0"/>
        <w:jc w:val="both"/>
        <w:rPr>
          <w:rFonts w:ascii="Century Gothic" w:eastAsia="Yu Mincho" w:hAnsi="Century Gothic" w:cstheme="minorHAnsi"/>
          <w:b/>
          <w:color w:val="00B050"/>
          <w:sz w:val="24"/>
          <w:szCs w:val="24"/>
        </w:rPr>
      </w:pPr>
    </w:p>
    <w:p w14:paraId="1EC69F30" w14:textId="1CCB615C" w:rsidR="00C42B6F" w:rsidRPr="006257F7" w:rsidRDefault="00B3707F" w:rsidP="004A1DCE">
      <w:pPr>
        <w:pStyle w:val="ListParagraph"/>
        <w:spacing w:line="240" w:lineRule="auto"/>
        <w:ind w:left="0"/>
        <w:jc w:val="both"/>
        <w:rPr>
          <w:rFonts w:ascii="Century Gothic" w:eastAsia="Yu Mincho" w:hAnsi="Century Gothic" w:cstheme="minorHAnsi"/>
          <w:b/>
          <w:color w:val="FF0000"/>
          <w:sz w:val="24"/>
          <w:szCs w:val="24"/>
        </w:rPr>
      </w:pPr>
      <w:r w:rsidRPr="006257F7">
        <w:rPr>
          <w:rFonts w:ascii="Century Gothic" w:eastAsia="Yu Mincho" w:hAnsi="Century Gothic" w:cstheme="minorHAnsi"/>
          <w:b/>
          <w:color w:val="FF0000"/>
          <w:sz w:val="24"/>
          <w:szCs w:val="24"/>
        </w:rPr>
        <w:t xml:space="preserve">IF THE CITY REVOKES OR SUSPENDS THE LICENSE FOR THE BUILDING </w:t>
      </w:r>
      <w:r w:rsidR="008E2627">
        <w:rPr>
          <w:rFonts w:ascii="Century Gothic" w:eastAsia="Yu Mincho" w:hAnsi="Century Gothic" w:cstheme="minorHAnsi"/>
          <w:b/>
          <w:color w:val="FF0000"/>
          <w:sz w:val="24"/>
          <w:szCs w:val="24"/>
        </w:rPr>
        <w:t xml:space="preserve">AS THE RESULT OF ANY CONDUCT OR OMISSION BY YOU, YOUR HOUSEHOLD, AND YOUR GUESTS </w:t>
      </w:r>
      <w:r w:rsidRPr="006257F7">
        <w:rPr>
          <w:rFonts w:ascii="Century Gothic" w:eastAsia="Yu Mincho" w:hAnsi="Century Gothic" w:cstheme="minorHAnsi"/>
          <w:b/>
          <w:color w:val="FF0000"/>
          <w:sz w:val="24"/>
          <w:szCs w:val="24"/>
        </w:rPr>
        <w:t>AND/OR YOU ARE EVICTED; YOU WIL</w:t>
      </w:r>
      <w:r w:rsidR="008E2627">
        <w:rPr>
          <w:rFonts w:ascii="Century Gothic" w:eastAsia="Yu Mincho" w:hAnsi="Century Gothic" w:cstheme="minorHAnsi"/>
          <w:b/>
          <w:color w:val="FF0000"/>
          <w:sz w:val="24"/>
          <w:szCs w:val="24"/>
        </w:rPr>
        <w:t>L</w:t>
      </w:r>
      <w:r w:rsidRPr="006257F7">
        <w:rPr>
          <w:rFonts w:ascii="Century Gothic" w:eastAsia="Yu Mincho" w:hAnsi="Century Gothic" w:cstheme="minorHAnsi"/>
          <w:b/>
          <w:color w:val="FF0000"/>
          <w:sz w:val="24"/>
          <w:szCs w:val="24"/>
        </w:rPr>
        <w:t xml:space="preserve"> STILL BE RESPONSIBLE FOR THE RENT DUE FOR THE REMAINDER OF THE LEASE AGREEMENT AND THE LOSS OF INCOME RESULTING FROM REVOKED OR SUSPENDED RENTAL LICENSE.</w:t>
      </w:r>
      <w:r w:rsidR="00C42B6F" w:rsidRPr="006257F7">
        <w:rPr>
          <w:rFonts w:ascii="Century Gothic" w:eastAsia="Yu Mincho" w:hAnsi="Century Gothic" w:cstheme="minorHAnsi"/>
          <w:b/>
          <w:color w:val="FF0000"/>
          <w:sz w:val="24"/>
          <w:szCs w:val="24"/>
        </w:rPr>
        <w:t xml:space="preserve"> </w:t>
      </w:r>
    </w:p>
    <w:p w14:paraId="44D5B3D4" w14:textId="77777777" w:rsidR="00C42B6F" w:rsidRPr="006257F7" w:rsidRDefault="00C42B6F" w:rsidP="004A1DCE">
      <w:pPr>
        <w:pStyle w:val="ListParagraph"/>
        <w:spacing w:line="240" w:lineRule="auto"/>
        <w:ind w:left="0"/>
        <w:jc w:val="both"/>
        <w:rPr>
          <w:rFonts w:ascii="Century Gothic" w:eastAsia="Yu Mincho" w:hAnsi="Century Gothic" w:cstheme="minorHAnsi"/>
          <w:b/>
          <w:color w:val="FF0000"/>
          <w:sz w:val="24"/>
          <w:szCs w:val="24"/>
        </w:rPr>
      </w:pPr>
    </w:p>
    <w:p w14:paraId="2DA5F0A3" w14:textId="625B206F" w:rsidR="00C2704E" w:rsidRDefault="00C42B6F" w:rsidP="008E2627">
      <w:pPr>
        <w:pStyle w:val="ListParagraph"/>
        <w:spacing w:line="240" w:lineRule="auto"/>
        <w:ind w:left="0"/>
        <w:jc w:val="both"/>
        <w:rPr>
          <w:rFonts w:ascii="Century Gothic" w:eastAsia="Yu Mincho" w:hAnsi="Century Gothic" w:cstheme="minorHAnsi"/>
          <w:b/>
          <w:color w:val="FF0000"/>
          <w:sz w:val="24"/>
          <w:szCs w:val="24"/>
        </w:rPr>
      </w:pPr>
      <w:r w:rsidRPr="006257F7">
        <w:rPr>
          <w:rFonts w:ascii="Century Gothic" w:eastAsia="Yu Mincho" w:hAnsi="Century Gothic" w:cstheme="minorHAnsi"/>
          <w:b/>
          <w:color w:val="FF0000"/>
          <w:sz w:val="24"/>
          <w:szCs w:val="24"/>
        </w:rPr>
        <w:t xml:space="preserve">NOTE! ANY VIOLATION OF CITY CODE </w:t>
      </w:r>
      <w:r w:rsidR="008E2627">
        <w:rPr>
          <w:rFonts w:ascii="Century Gothic" w:eastAsia="Yu Mincho" w:hAnsi="Century Gothic" w:cstheme="minorHAnsi"/>
          <w:b/>
          <w:color w:val="FF0000"/>
          <w:sz w:val="24"/>
          <w:szCs w:val="24"/>
        </w:rPr>
        <w:t xml:space="preserve">AS THE RESULT OF ANY CONDUCT OR OMISSION BY YOU, YOUR HOUSEHOLD MEMBERS, OR YOUR GUESTS </w:t>
      </w:r>
      <w:r w:rsidRPr="006257F7">
        <w:rPr>
          <w:rFonts w:ascii="Century Gothic" w:eastAsia="Yu Mincho" w:hAnsi="Century Gothic" w:cstheme="minorHAnsi"/>
          <w:b/>
          <w:color w:val="FF0000"/>
          <w:sz w:val="24"/>
          <w:szCs w:val="24"/>
        </w:rPr>
        <w:t>WILL BE CONSIDERED A VIOL</w:t>
      </w:r>
      <w:r w:rsidR="00403D0B">
        <w:rPr>
          <w:rFonts w:ascii="Century Gothic" w:eastAsia="Yu Mincho" w:hAnsi="Century Gothic" w:cstheme="minorHAnsi"/>
          <w:b/>
          <w:color w:val="FF0000"/>
          <w:sz w:val="24"/>
          <w:szCs w:val="24"/>
        </w:rPr>
        <w:t>A</w:t>
      </w:r>
      <w:r w:rsidRPr="006257F7">
        <w:rPr>
          <w:rFonts w:ascii="Century Gothic" w:eastAsia="Yu Mincho" w:hAnsi="Century Gothic" w:cstheme="minorHAnsi"/>
          <w:b/>
          <w:color w:val="FF0000"/>
          <w:sz w:val="24"/>
          <w:szCs w:val="24"/>
        </w:rPr>
        <w:t>TION OF YOUR LEASE, AND YOU WILL BE SUBJECT TO TERMINATION OF YOUR LEASE AND/OR EVICT</w:t>
      </w:r>
      <w:r w:rsidR="00C2704E">
        <w:rPr>
          <w:rFonts w:ascii="Century Gothic" w:eastAsia="Yu Mincho" w:hAnsi="Century Gothic" w:cstheme="minorHAnsi"/>
          <w:b/>
          <w:color w:val="FF0000"/>
          <w:sz w:val="24"/>
          <w:szCs w:val="24"/>
        </w:rPr>
        <w:t>I</w:t>
      </w:r>
      <w:r w:rsidRPr="006257F7">
        <w:rPr>
          <w:rFonts w:ascii="Century Gothic" w:eastAsia="Yu Mincho" w:hAnsi="Century Gothic" w:cstheme="minorHAnsi"/>
          <w:b/>
          <w:color w:val="FF0000"/>
          <w:sz w:val="24"/>
          <w:szCs w:val="24"/>
        </w:rPr>
        <w:t>ON.</w:t>
      </w:r>
    </w:p>
    <w:p w14:paraId="3AB86B3E" w14:textId="77777777" w:rsidR="00DF611A" w:rsidRDefault="00DF611A" w:rsidP="008E2627">
      <w:pPr>
        <w:pStyle w:val="ListParagraph"/>
        <w:spacing w:line="240" w:lineRule="auto"/>
        <w:ind w:left="0"/>
        <w:jc w:val="both"/>
        <w:rPr>
          <w:rFonts w:ascii="Century Gothic" w:eastAsia="Yu Mincho" w:hAnsi="Century Gothic" w:cstheme="minorHAnsi"/>
          <w:b/>
          <w:color w:val="FF0000"/>
          <w:sz w:val="24"/>
          <w:szCs w:val="24"/>
        </w:rPr>
      </w:pPr>
    </w:p>
    <w:p w14:paraId="4B89E840" w14:textId="3AF6E2C9" w:rsidR="00C2704E" w:rsidRPr="00C2704E" w:rsidRDefault="00C2704E" w:rsidP="00C2704E">
      <w:pPr>
        <w:spacing w:line="240" w:lineRule="auto"/>
        <w:jc w:val="both"/>
        <w:rPr>
          <w:rFonts w:ascii="Century Gothic" w:eastAsia="Yu Mincho" w:hAnsi="Century Gothic" w:cstheme="minorHAnsi"/>
          <w:b/>
          <w:sz w:val="52"/>
          <w:szCs w:val="32"/>
        </w:rPr>
      </w:pPr>
      <w:r w:rsidRPr="00C2704E">
        <w:rPr>
          <w:rFonts w:ascii="Century Gothic" w:eastAsia="Yu Mincho" w:hAnsi="Century Gothic" w:cstheme="minorHAnsi"/>
          <w:b/>
          <w:sz w:val="52"/>
          <w:szCs w:val="32"/>
        </w:rPr>
        <w:t xml:space="preserve">PEST CONTROL </w:t>
      </w:r>
    </w:p>
    <w:p w14:paraId="0762613A" w14:textId="74748908" w:rsidR="00C2704E" w:rsidRDefault="00C2704E" w:rsidP="00C2704E">
      <w:pPr>
        <w:spacing w:line="240" w:lineRule="auto"/>
        <w:jc w:val="both"/>
        <w:rPr>
          <w:rFonts w:ascii="Century Gothic" w:eastAsia="Yu Mincho" w:hAnsi="Century Gothic" w:cstheme="minorHAnsi"/>
          <w:sz w:val="24"/>
          <w:szCs w:val="24"/>
        </w:rPr>
      </w:pPr>
      <w:r>
        <w:rPr>
          <w:rFonts w:ascii="Century Gothic" w:eastAsia="Yu Mincho" w:hAnsi="Century Gothic" w:cstheme="minorHAnsi"/>
          <w:sz w:val="24"/>
          <w:szCs w:val="24"/>
        </w:rPr>
        <w:t>To</w:t>
      </w:r>
      <w:r w:rsidRPr="00C2704E">
        <w:rPr>
          <w:rFonts w:ascii="Century Gothic" w:eastAsia="Yu Mincho" w:hAnsi="Century Gothic" w:cstheme="minorHAnsi"/>
          <w:sz w:val="24"/>
          <w:szCs w:val="24"/>
        </w:rPr>
        <w:t xml:space="preserve"> keep the building clean and sanitary for all our tenants</w:t>
      </w:r>
      <w:r>
        <w:rPr>
          <w:rFonts w:ascii="Century Gothic" w:eastAsia="Yu Mincho" w:hAnsi="Century Gothic" w:cstheme="minorHAnsi"/>
          <w:sz w:val="24"/>
          <w:szCs w:val="24"/>
        </w:rPr>
        <w:t>, Management needs your cooperation</w:t>
      </w:r>
      <w:r w:rsidRPr="00C2704E">
        <w:rPr>
          <w:rFonts w:ascii="Century Gothic" w:eastAsia="Yu Mincho" w:hAnsi="Century Gothic" w:cstheme="minorHAnsi"/>
          <w:sz w:val="24"/>
          <w:szCs w:val="24"/>
        </w:rPr>
        <w:t xml:space="preserve">. Cleanliness and vigilance are the best preventative actions to control pests. Tenants must properly dispose of all garbage, waste, and excess paper and not accumulate these materials in their units. Tenants should store sugar, flour, grains, or like items in plastic or metal sealed containers. Some pests, like bed bugs, can “hitchhike” on people and their belongings. To avoid this problem, Tenants must exercise caution when bringing cardboard boxes, crates, luggage, laundry, or other similar items into their units. Tenants must inspect all </w:t>
      </w:r>
      <w:r w:rsidRPr="00C2704E">
        <w:rPr>
          <w:rFonts w:ascii="Century Gothic" w:eastAsia="Yu Mincho" w:hAnsi="Century Gothic" w:cstheme="minorHAnsi"/>
          <w:sz w:val="24"/>
          <w:szCs w:val="24"/>
        </w:rPr>
        <w:lastRenderedPageBreak/>
        <w:t>furniture to ensure that the furniture is free of any insects and eggs before bringing furniture into the building. Items that are especially likely to carry bedbugs and other pests include bed frames, mattresses, and stuffed furniture.</w:t>
      </w:r>
      <w:r>
        <w:rPr>
          <w:rFonts w:ascii="Century Gothic" w:eastAsia="Yu Mincho" w:hAnsi="Century Gothic" w:cstheme="minorHAnsi"/>
          <w:sz w:val="24"/>
          <w:szCs w:val="24"/>
        </w:rPr>
        <w:t xml:space="preserve"> </w:t>
      </w:r>
      <w:r w:rsidRPr="00C2704E">
        <w:rPr>
          <w:rFonts w:ascii="Century Gothic" w:eastAsia="Yu Mincho" w:hAnsi="Century Gothic" w:cstheme="minorHAnsi"/>
          <w:sz w:val="24"/>
          <w:szCs w:val="24"/>
        </w:rPr>
        <w:t>Abandoned or discarded furniture could easily be infested with bedbugs. For these reasons, Tenants are barred from bringing furniture or other items into their units that have been retrieved from dumpsters or left for “free” on the street.</w:t>
      </w:r>
    </w:p>
    <w:p w14:paraId="62C734B5" w14:textId="6438A9F0" w:rsidR="00C2704E" w:rsidRPr="00C2704E" w:rsidRDefault="00C2704E" w:rsidP="00C2704E">
      <w:pPr>
        <w:spacing w:line="240" w:lineRule="auto"/>
        <w:jc w:val="both"/>
        <w:rPr>
          <w:rFonts w:ascii="Century Gothic" w:eastAsia="Yu Mincho" w:hAnsi="Century Gothic" w:cstheme="minorHAnsi"/>
          <w:sz w:val="24"/>
          <w:szCs w:val="24"/>
        </w:rPr>
      </w:pPr>
    </w:p>
    <w:p w14:paraId="18E540B7" w14:textId="4F128991" w:rsidR="00C2704E" w:rsidRDefault="00C2704E" w:rsidP="00C2704E">
      <w:pPr>
        <w:spacing w:line="240" w:lineRule="auto"/>
        <w:jc w:val="both"/>
        <w:rPr>
          <w:rFonts w:ascii="Century Gothic" w:eastAsia="Yu Mincho" w:hAnsi="Century Gothic" w:cstheme="minorHAnsi"/>
          <w:sz w:val="24"/>
          <w:szCs w:val="24"/>
        </w:rPr>
      </w:pPr>
      <w:r>
        <w:rPr>
          <w:rFonts w:ascii="Century Gothic" w:eastAsia="Yu Mincho" w:hAnsi="Century Gothic" w:cstheme="minorHAnsi"/>
          <w:sz w:val="24"/>
          <w:szCs w:val="24"/>
        </w:rPr>
        <w:t>Resident</w:t>
      </w:r>
      <w:r w:rsidRPr="00C2704E">
        <w:rPr>
          <w:rFonts w:ascii="Century Gothic" w:eastAsia="Yu Mincho" w:hAnsi="Century Gothic" w:cstheme="minorHAnsi"/>
          <w:sz w:val="24"/>
          <w:szCs w:val="24"/>
        </w:rPr>
        <w:t xml:space="preserve"> must </w:t>
      </w:r>
      <w:r>
        <w:rPr>
          <w:rFonts w:ascii="Century Gothic" w:eastAsia="Yu Mincho" w:hAnsi="Century Gothic" w:cstheme="minorHAnsi"/>
          <w:sz w:val="24"/>
          <w:szCs w:val="24"/>
        </w:rPr>
        <w:t xml:space="preserve">also </w:t>
      </w:r>
      <w:r w:rsidRPr="00C2704E">
        <w:rPr>
          <w:rFonts w:ascii="Century Gothic" w:eastAsia="Yu Mincho" w:hAnsi="Century Gothic" w:cstheme="minorHAnsi"/>
          <w:sz w:val="24"/>
          <w:szCs w:val="24"/>
        </w:rPr>
        <w:t xml:space="preserve">cooperate fully with pest control inspections and treatments. </w:t>
      </w:r>
      <w:r>
        <w:rPr>
          <w:rFonts w:ascii="Century Gothic" w:eastAsia="Yu Mincho" w:hAnsi="Century Gothic" w:cstheme="minorHAnsi"/>
          <w:sz w:val="24"/>
          <w:szCs w:val="24"/>
        </w:rPr>
        <w:t>Management</w:t>
      </w:r>
      <w:r w:rsidRPr="00C2704E">
        <w:rPr>
          <w:rFonts w:ascii="Century Gothic" w:eastAsia="Yu Mincho" w:hAnsi="Century Gothic" w:cstheme="minorHAnsi"/>
          <w:sz w:val="24"/>
          <w:szCs w:val="24"/>
        </w:rPr>
        <w:t xml:space="preserve"> and/or the pest control contractor will give reasonable notice of scheduled pest control inspections and treatments and what </w:t>
      </w:r>
      <w:r>
        <w:rPr>
          <w:rFonts w:ascii="Century Gothic" w:eastAsia="Yu Mincho" w:hAnsi="Century Gothic" w:cstheme="minorHAnsi"/>
          <w:sz w:val="24"/>
          <w:szCs w:val="24"/>
        </w:rPr>
        <w:t>Residents</w:t>
      </w:r>
      <w:r w:rsidRPr="00C2704E">
        <w:rPr>
          <w:rFonts w:ascii="Century Gothic" w:eastAsia="Yu Mincho" w:hAnsi="Century Gothic" w:cstheme="minorHAnsi"/>
          <w:sz w:val="24"/>
          <w:szCs w:val="24"/>
        </w:rPr>
        <w:t xml:space="preserve"> must do to prepare for inspections and treatments. Tenants who are not prepared for pest control inspections or treatments </w:t>
      </w:r>
      <w:r>
        <w:rPr>
          <w:rFonts w:ascii="Century Gothic" w:eastAsia="Yu Mincho" w:hAnsi="Century Gothic" w:cstheme="minorHAnsi"/>
          <w:sz w:val="24"/>
          <w:szCs w:val="24"/>
        </w:rPr>
        <w:t>may be charged a fine or be required to pay the cost of additional treatments, and, after the second violation, may be subject to lease termination and/or eviction.</w:t>
      </w:r>
    </w:p>
    <w:p w14:paraId="055B0021" w14:textId="41E91B9D" w:rsidR="00C2704E" w:rsidRPr="00C2704E" w:rsidRDefault="00C2704E" w:rsidP="00C2704E">
      <w:pPr>
        <w:spacing w:line="240" w:lineRule="auto"/>
        <w:jc w:val="both"/>
        <w:rPr>
          <w:rFonts w:ascii="Century Gothic" w:eastAsia="Yu Mincho" w:hAnsi="Century Gothic" w:cstheme="minorHAnsi"/>
          <w:sz w:val="24"/>
          <w:szCs w:val="24"/>
        </w:rPr>
      </w:pPr>
      <w:r w:rsidRPr="00C2704E">
        <w:rPr>
          <w:rFonts w:ascii="Century Gothic" w:eastAsia="Yu Mincho" w:hAnsi="Century Gothic" w:cstheme="minorHAnsi"/>
          <w:sz w:val="24"/>
          <w:szCs w:val="24"/>
        </w:rPr>
        <w:t xml:space="preserve"> </w:t>
      </w:r>
    </w:p>
    <w:p w14:paraId="0725F4A3" w14:textId="024A1B37" w:rsidR="00C2704E" w:rsidRPr="00C2704E" w:rsidRDefault="00C2704E" w:rsidP="00C2704E">
      <w:pPr>
        <w:spacing w:line="240" w:lineRule="auto"/>
        <w:jc w:val="both"/>
        <w:rPr>
          <w:rFonts w:ascii="Century Gothic" w:eastAsia="Yu Mincho" w:hAnsi="Century Gothic" w:cstheme="minorHAnsi"/>
          <w:sz w:val="24"/>
          <w:szCs w:val="24"/>
        </w:rPr>
      </w:pPr>
      <w:r w:rsidRPr="00C2704E">
        <w:rPr>
          <w:rFonts w:ascii="Century Gothic" w:eastAsia="Yu Mincho" w:hAnsi="Century Gothic" w:cstheme="minorHAnsi"/>
          <w:sz w:val="24"/>
          <w:szCs w:val="24"/>
        </w:rPr>
        <w:t>Tenants must immediately notify Landlord and/or on-site property staff if they see signs of any pests in the unit or common areas of the building. Tenants must also seek Landlord’s assistance in discarding items infested with pests so that Tenant does not spread pests. Tenant is required to comply with the written notices describing how to prepare units for treatment and how to maintain the units to ensure that the treatments work.</w:t>
      </w:r>
      <w:r>
        <w:rPr>
          <w:rFonts w:ascii="Century Gothic" w:eastAsia="Yu Mincho" w:hAnsi="Century Gothic" w:cstheme="minorHAnsi"/>
          <w:sz w:val="24"/>
          <w:szCs w:val="24"/>
        </w:rPr>
        <w:t xml:space="preserve"> </w:t>
      </w:r>
      <w:r w:rsidRPr="00C2704E">
        <w:rPr>
          <w:rFonts w:ascii="Century Gothic" w:eastAsia="Yu Mincho" w:hAnsi="Century Gothic" w:cstheme="minorHAnsi"/>
          <w:sz w:val="24"/>
          <w:szCs w:val="24"/>
        </w:rPr>
        <w:t xml:space="preserve">Failure to cooperate with pest management efforts or denial of unit entry to the pest control contractor is considered interference with management and a </w:t>
      </w:r>
      <w:r>
        <w:rPr>
          <w:rFonts w:ascii="Century Gothic" w:eastAsia="Yu Mincho" w:hAnsi="Century Gothic" w:cstheme="minorHAnsi"/>
          <w:sz w:val="24"/>
          <w:szCs w:val="24"/>
        </w:rPr>
        <w:t>lease violation</w:t>
      </w:r>
      <w:r w:rsidRPr="00C2704E">
        <w:rPr>
          <w:rFonts w:ascii="Century Gothic" w:eastAsia="Yu Mincho" w:hAnsi="Century Gothic" w:cstheme="minorHAnsi"/>
          <w:sz w:val="24"/>
          <w:szCs w:val="24"/>
        </w:rPr>
        <w:t>.</w:t>
      </w:r>
      <w:r>
        <w:rPr>
          <w:rFonts w:ascii="Century Gothic" w:eastAsia="Yu Mincho" w:hAnsi="Century Gothic" w:cstheme="minorHAnsi"/>
          <w:sz w:val="24"/>
          <w:szCs w:val="24"/>
        </w:rPr>
        <w:t xml:space="preserve"> </w:t>
      </w:r>
      <w:r w:rsidRPr="00C2704E">
        <w:rPr>
          <w:rFonts w:ascii="Century Gothic" w:eastAsia="Yu Mincho" w:hAnsi="Century Gothic" w:cstheme="minorHAnsi"/>
          <w:sz w:val="24"/>
          <w:szCs w:val="24"/>
        </w:rPr>
        <w:t>In addition, if additional treatments become necessary because Tenant has not followed the written notices and instructions, Tenant may be charged for those additional treatments</w:t>
      </w:r>
      <w:r>
        <w:rPr>
          <w:rFonts w:ascii="Century Gothic" w:eastAsia="Yu Mincho" w:hAnsi="Century Gothic" w:cstheme="minorHAnsi"/>
          <w:sz w:val="24"/>
          <w:szCs w:val="24"/>
        </w:rPr>
        <w:t xml:space="preserve"> and, after the second violation, may be subject to lease termination and/or eviction. </w:t>
      </w:r>
    </w:p>
    <w:p w14:paraId="5626D82C" w14:textId="0ECA6EA3" w:rsidR="00C2704E" w:rsidRPr="00C2704E" w:rsidRDefault="00C2704E" w:rsidP="00C2704E">
      <w:pPr>
        <w:spacing w:line="240" w:lineRule="auto"/>
        <w:jc w:val="both"/>
        <w:rPr>
          <w:rFonts w:ascii="Century Gothic" w:eastAsia="Yu Mincho" w:hAnsi="Century Gothic" w:cstheme="minorHAnsi"/>
          <w:sz w:val="24"/>
          <w:szCs w:val="24"/>
        </w:rPr>
      </w:pPr>
    </w:p>
    <w:p w14:paraId="2B3FEA59" w14:textId="77777777" w:rsidR="00C2704E" w:rsidRPr="00C2704E" w:rsidRDefault="00C2704E" w:rsidP="00C2704E">
      <w:pPr>
        <w:spacing w:line="240" w:lineRule="auto"/>
        <w:jc w:val="both"/>
        <w:rPr>
          <w:rFonts w:ascii="Century Gothic" w:eastAsia="Yu Mincho" w:hAnsi="Century Gothic" w:cstheme="minorHAnsi"/>
          <w:sz w:val="24"/>
          <w:szCs w:val="24"/>
        </w:rPr>
      </w:pPr>
      <w:r w:rsidRPr="00C2704E">
        <w:rPr>
          <w:rFonts w:ascii="Century Gothic" w:eastAsia="Yu Mincho" w:hAnsi="Century Gothic" w:cstheme="minorHAnsi"/>
          <w:sz w:val="24"/>
          <w:szCs w:val="24"/>
        </w:rPr>
        <w:t>There are some treatments, such as for bed bugs, which may require the disposal of Tenant’s furniture or other personal property. Tenants are responsible for all costs related to the disposal of furniture or other personal property. Landlord will not reimburse Tenant for or replace any furniture or other personal property that must be treated or thrown away. Tenants must follow the personal property treatment and disposal recommendations of the pest control contractor.</w:t>
      </w:r>
    </w:p>
    <w:p w14:paraId="4E0E346B" w14:textId="13CA3D85" w:rsidR="00C2704E" w:rsidRDefault="00C2704E" w:rsidP="00C2704E">
      <w:pPr>
        <w:spacing w:line="240" w:lineRule="auto"/>
        <w:jc w:val="both"/>
        <w:rPr>
          <w:rFonts w:ascii="Century Gothic" w:eastAsia="Yu Mincho" w:hAnsi="Century Gothic" w:cstheme="minorHAnsi"/>
          <w:sz w:val="24"/>
          <w:szCs w:val="24"/>
        </w:rPr>
      </w:pPr>
      <w:r w:rsidRPr="00C2704E">
        <w:rPr>
          <w:rFonts w:ascii="Century Gothic" w:eastAsia="Yu Mincho" w:hAnsi="Century Gothic" w:cstheme="minorHAnsi"/>
          <w:sz w:val="24"/>
          <w:szCs w:val="24"/>
        </w:rPr>
        <w:t>If Tenant’s unit becomes infested with pests, upon notice from Landlord, Tenant agrees that they will not use the building’s interior common areas, enter other tenants’ units, or allow tenants to enter their unit until the infestation is treated and Landlord has provided notice to Tenant that they may again use common areas, enter other tenants’ units, and allow other tenants in their unit.</w:t>
      </w:r>
    </w:p>
    <w:p w14:paraId="725D227A" w14:textId="77777777" w:rsidR="0081302C" w:rsidRDefault="0081302C" w:rsidP="00DF611A">
      <w:pPr>
        <w:spacing w:after="160" w:line="259" w:lineRule="auto"/>
        <w:rPr>
          <w:rFonts w:ascii="Century Gothic" w:eastAsia="Yu Mincho" w:hAnsi="Century Gothic" w:cstheme="minorHAnsi"/>
          <w:color w:val="00B050"/>
          <w:sz w:val="72"/>
          <w:szCs w:val="72"/>
        </w:rPr>
      </w:pPr>
    </w:p>
    <w:p w14:paraId="0328DA4C" w14:textId="77777777" w:rsidR="0081302C" w:rsidRDefault="0081302C" w:rsidP="00DF611A">
      <w:pPr>
        <w:spacing w:after="160" w:line="259" w:lineRule="auto"/>
        <w:rPr>
          <w:rFonts w:ascii="Century Gothic" w:eastAsia="Yu Mincho" w:hAnsi="Century Gothic" w:cstheme="minorHAnsi"/>
          <w:color w:val="00B050"/>
          <w:sz w:val="72"/>
          <w:szCs w:val="72"/>
        </w:rPr>
      </w:pPr>
    </w:p>
    <w:p w14:paraId="4E45B96D" w14:textId="77777777" w:rsidR="0081302C" w:rsidRDefault="0081302C" w:rsidP="00DF611A">
      <w:pPr>
        <w:spacing w:after="160" w:line="259" w:lineRule="auto"/>
        <w:rPr>
          <w:rFonts w:ascii="Century Gothic" w:eastAsia="Yu Mincho" w:hAnsi="Century Gothic" w:cstheme="minorHAnsi"/>
          <w:color w:val="00B050"/>
          <w:sz w:val="72"/>
          <w:szCs w:val="72"/>
        </w:rPr>
      </w:pPr>
    </w:p>
    <w:p w14:paraId="3BD39AEC" w14:textId="514B3BE6" w:rsidR="0022583E" w:rsidRPr="006257F7" w:rsidRDefault="0022583E" w:rsidP="00DF611A">
      <w:pPr>
        <w:spacing w:after="160" w:line="259" w:lineRule="auto"/>
        <w:rPr>
          <w:rFonts w:ascii="Century Gothic" w:eastAsia="Yu Mincho" w:hAnsi="Century Gothic" w:cstheme="minorHAnsi"/>
          <w:color w:val="00B050"/>
          <w:sz w:val="72"/>
          <w:szCs w:val="72"/>
        </w:rPr>
      </w:pPr>
      <w:r w:rsidRPr="006257F7">
        <w:rPr>
          <w:rFonts w:ascii="Century Gothic" w:eastAsia="Yu Mincho" w:hAnsi="Century Gothic" w:cstheme="minorHAnsi"/>
          <w:color w:val="00B050"/>
          <w:sz w:val="72"/>
          <w:szCs w:val="72"/>
        </w:rPr>
        <w:lastRenderedPageBreak/>
        <w:t>Section Three</w:t>
      </w:r>
    </w:p>
    <w:p w14:paraId="3FEB33FD" w14:textId="77777777" w:rsidR="0022583E" w:rsidRPr="001F60A6" w:rsidRDefault="0022583E" w:rsidP="004A1DCE">
      <w:pPr>
        <w:spacing w:line="192" w:lineRule="auto"/>
        <w:jc w:val="both"/>
        <w:rPr>
          <w:rFonts w:ascii="Century Gothic" w:eastAsia="Yu Mincho" w:hAnsi="Century Gothic" w:cstheme="minorHAnsi"/>
          <w:b/>
          <w:color w:val="52AD5C"/>
          <w:sz w:val="150"/>
          <w:szCs w:val="150"/>
        </w:rPr>
      </w:pPr>
      <w:r w:rsidRPr="001F60A6">
        <w:rPr>
          <w:rFonts w:ascii="Century Gothic" w:eastAsia="Yu Mincho" w:hAnsi="Century Gothic" w:cstheme="minorHAnsi"/>
          <w:b/>
          <w:color w:val="52AD5C"/>
          <w:sz w:val="150"/>
          <w:szCs w:val="150"/>
        </w:rPr>
        <w:t>MOVING OUT</w:t>
      </w:r>
    </w:p>
    <w:p w14:paraId="67123718" w14:textId="77777777" w:rsidR="00B3707F" w:rsidRPr="006257F7" w:rsidRDefault="00B3707F" w:rsidP="004A1DCE">
      <w:pPr>
        <w:spacing w:line="240" w:lineRule="auto"/>
        <w:jc w:val="both"/>
        <w:rPr>
          <w:rFonts w:ascii="Century Gothic" w:eastAsia="Yu Mincho" w:hAnsi="Century Gothic" w:cstheme="minorHAnsi"/>
          <w:b/>
          <w:sz w:val="52"/>
          <w:szCs w:val="32"/>
        </w:rPr>
      </w:pPr>
      <w:r w:rsidRPr="006257F7">
        <w:rPr>
          <w:rFonts w:ascii="Century Gothic" w:eastAsia="Yu Mincho" w:hAnsi="Century Gothic" w:cstheme="minorHAnsi"/>
          <w:b/>
          <w:sz w:val="52"/>
          <w:szCs w:val="32"/>
        </w:rPr>
        <w:t>MOVE OUT</w:t>
      </w:r>
    </w:p>
    <w:p w14:paraId="40D86FA8" w14:textId="77777777" w:rsidR="00B3707F" w:rsidRPr="006257F7" w:rsidRDefault="00B3707F" w:rsidP="004A1DCE">
      <w:pPr>
        <w:pStyle w:val="ListParagraph"/>
        <w:numPr>
          <w:ilvl w:val="0"/>
          <w:numId w:val="24"/>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All keys &amp; remotes issued to you must be returned at move out.  There is an automatic deduction of $150 from deposit if all keys are not returned on or before lease end date for required lock change.  Any </w:t>
      </w:r>
      <w:r w:rsidR="00334AC4" w:rsidRPr="006257F7">
        <w:rPr>
          <w:rFonts w:ascii="Century Gothic" w:eastAsia="Yu Mincho" w:hAnsi="Century Gothic" w:cstheme="minorHAnsi"/>
          <w:sz w:val="24"/>
          <w:szCs w:val="24"/>
        </w:rPr>
        <w:t>missing fobs will be $25 each, missing keys are $40 each</w:t>
      </w:r>
      <w:r w:rsidR="00C42B6F" w:rsidRPr="006257F7">
        <w:rPr>
          <w:rFonts w:ascii="Century Gothic" w:eastAsia="Yu Mincho" w:hAnsi="Century Gothic" w:cstheme="minorHAnsi"/>
          <w:sz w:val="24"/>
          <w:szCs w:val="24"/>
        </w:rPr>
        <w:t xml:space="preserve"> (plus the cost of re-keying unit)</w:t>
      </w:r>
      <w:r w:rsidR="00334AC4" w:rsidRPr="006257F7">
        <w:rPr>
          <w:rFonts w:ascii="Century Gothic" w:eastAsia="Yu Mincho" w:hAnsi="Century Gothic" w:cstheme="minorHAnsi"/>
          <w:sz w:val="24"/>
          <w:szCs w:val="24"/>
        </w:rPr>
        <w:t>, and m</w:t>
      </w:r>
      <w:r w:rsidRPr="006257F7">
        <w:rPr>
          <w:rFonts w:ascii="Century Gothic" w:eastAsia="Yu Mincho" w:hAnsi="Century Gothic" w:cstheme="minorHAnsi"/>
          <w:sz w:val="24"/>
          <w:szCs w:val="24"/>
        </w:rPr>
        <w:t>issing remotes are $80 each.</w:t>
      </w:r>
      <w:r w:rsidR="00334AC4" w:rsidRPr="006257F7">
        <w:rPr>
          <w:rFonts w:ascii="Century Gothic" w:eastAsia="Yu Mincho" w:hAnsi="Century Gothic" w:cstheme="minorHAnsi"/>
          <w:sz w:val="24"/>
          <w:szCs w:val="24"/>
        </w:rPr>
        <w:t xml:space="preserve"> </w:t>
      </w:r>
    </w:p>
    <w:p w14:paraId="4A405500" w14:textId="77777777" w:rsidR="00B3707F" w:rsidRPr="006257F7" w:rsidRDefault="00B3707F" w:rsidP="004A1DCE">
      <w:pPr>
        <w:pStyle w:val="ListParagraph"/>
        <w:numPr>
          <w:ilvl w:val="0"/>
          <w:numId w:val="11"/>
        </w:numPr>
        <w:spacing w:line="240" w:lineRule="auto"/>
        <w:jc w:val="both"/>
        <w:rPr>
          <w:rFonts w:ascii="Century Gothic" w:eastAsia="Yu Mincho" w:hAnsi="Century Gothic" w:cstheme="minorHAnsi"/>
          <w:b/>
          <w:sz w:val="24"/>
          <w:szCs w:val="24"/>
        </w:rPr>
      </w:pPr>
      <w:r w:rsidRPr="006257F7">
        <w:rPr>
          <w:rFonts w:ascii="Century Gothic" w:eastAsia="Yu Mincho" w:hAnsi="Century Gothic" w:cstheme="minorHAnsi"/>
          <w:b/>
          <w:sz w:val="24"/>
          <w:szCs w:val="24"/>
        </w:rPr>
        <w:t>Each tenant must provide a forwarding address and return keys</w:t>
      </w:r>
      <w:r w:rsidR="00C42B6F" w:rsidRPr="006257F7">
        <w:rPr>
          <w:rFonts w:ascii="Century Gothic" w:eastAsia="Yu Mincho" w:hAnsi="Century Gothic" w:cstheme="minorHAnsi"/>
          <w:b/>
          <w:sz w:val="24"/>
          <w:szCs w:val="24"/>
        </w:rPr>
        <w:t>.</w:t>
      </w:r>
    </w:p>
    <w:p w14:paraId="2109BA18" w14:textId="77777777" w:rsidR="00B3707F" w:rsidRPr="006257F7" w:rsidRDefault="00B3707F" w:rsidP="004A1DCE">
      <w:pPr>
        <w:pStyle w:val="ListParagraph"/>
        <w:numPr>
          <w:ilvl w:val="0"/>
          <w:numId w:val="1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You must be out of your unit by NOON according to your lease end date.</w:t>
      </w:r>
      <w:r w:rsidRPr="006257F7">
        <w:rPr>
          <w:rFonts w:ascii="Century Gothic" w:eastAsia="Yu Mincho" w:hAnsi="Century Gothic" w:cstheme="minorHAnsi"/>
          <w:sz w:val="24"/>
          <w:szCs w:val="24"/>
        </w:rPr>
        <w:t xml:space="preserve">  Items must be removed and cleaning completed by this time, and a walk through completed with staff.  Anything still in the unit or not cleaned will be charged $50 an hour to remove/clean</w:t>
      </w:r>
      <w:r w:rsidR="00C42B6F" w:rsidRPr="006257F7">
        <w:rPr>
          <w:rFonts w:ascii="Century Gothic" w:eastAsia="Yu Mincho" w:hAnsi="Century Gothic" w:cstheme="minorHAnsi"/>
          <w:sz w:val="24"/>
          <w:szCs w:val="24"/>
        </w:rPr>
        <w:t>.</w:t>
      </w:r>
    </w:p>
    <w:p w14:paraId="0D34DD13" w14:textId="77777777" w:rsidR="00B3707F" w:rsidRPr="006257F7" w:rsidRDefault="00B3707F" w:rsidP="004A1DCE">
      <w:pPr>
        <w:pStyle w:val="ListParagraph"/>
        <w:numPr>
          <w:ilvl w:val="0"/>
          <w:numId w:val="1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Tenants must call all utility companies to stop service.  Tenant is responsible for return all cable/internet equipment to service provider.</w:t>
      </w:r>
    </w:p>
    <w:p w14:paraId="4011D7C7" w14:textId="193E670B" w:rsidR="00B3707F" w:rsidRDefault="00C80258" w:rsidP="004A1DCE">
      <w:pPr>
        <w:pStyle w:val="ListParagraph"/>
        <w:numPr>
          <w:ilvl w:val="0"/>
          <w:numId w:val="11"/>
        </w:numPr>
        <w:spacing w:line="240" w:lineRule="auto"/>
        <w:jc w:val="both"/>
        <w:rPr>
          <w:rFonts w:ascii="Century Gothic" w:eastAsia="Yu Mincho" w:hAnsi="Century Gothic" w:cstheme="minorHAnsi"/>
          <w:b/>
          <w:sz w:val="24"/>
          <w:szCs w:val="24"/>
        </w:rPr>
      </w:pPr>
      <w:r>
        <w:rPr>
          <w:rFonts w:ascii="Century Gothic" w:eastAsia="Yu Mincho" w:hAnsi="Century Gothic" w:cstheme="minorHAnsi"/>
          <w:b/>
          <w:sz w:val="24"/>
          <w:szCs w:val="24"/>
        </w:rPr>
        <w:t>We recommend that ALL</w:t>
      </w:r>
      <w:r w:rsidR="00B3707F" w:rsidRPr="006257F7">
        <w:rPr>
          <w:rFonts w:ascii="Century Gothic" w:eastAsia="Yu Mincho" w:hAnsi="Century Gothic" w:cstheme="minorHAnsi"/>
          <w:b/>
          <w:sz w:val="24"/>
          <w:szCs w:val="24"/>
        </w:rPr>
        <w:t xml:space="preserve"> tenants must be present at final walk </w:t>
      </w:r>
      <w:r w:rsidRPr="006257F7">
        <w:rPr>
          <w:rFonts w:ascii="Century Gothic" w:eastAsia="Yu Mincho" w:hAnsi="Century Gothic" w:cstheme="minorHAnsi"/>
          <w:b/>
          <w:sz w:val="24"/>
          <w:szCs w:val="24"/>
        </w:rPr>
        <w:t>through or</w:t>
      </w:r>
      <w:r w:rsidR="00B3707F" w:rsidRPr="006257F7">
        <w:rPr>
          <w:rFonts w:ascii="Century Gothic" w:eastAsia="Yu Mincho" w:hAnsi="Century Gothic" w:cstheme="minorHAnsi"/>
          <w:b/>
          <w:sz w:val="24"/>
          <w:szCs w:val="24"/>
        </w:rPr>
        <w:t xml:space="preserve"> given written notice to management that they will not be attending and are waiving this right.</w:t>
      </w:r>
    </w:p>
    <w:p w14:paraId="3311E54E" w14:textId="6EEE6785" w:rsidR="00C80258" w:rsidRDefault="00C80258" w:rsidP="004A1DCE">
      <w:pPr>
        <w:pStyle w:val="ListParagraph"/>
        <w:numPr>
          <w:ilvl w:val="0"/>
          <w:numId w:val="11"/>
        </w:numPr>
        <w:spacing w:line="240" w:lineRule="auto"/>
        <w:jc w:val="both"/>
        <w:rPr>
          <w:rFonts w:ascii="Century Gothic" w:eastAsia="Yu Mincho" w:hAnsi="Century Gothic" w:cstheme="minorHAnsi"/>
          <w:bCs/>
          <w:sz w:val="24"/>
          <w:szCs w:val="24"/>
        </w:rPr>
      </w:pPr>
      <w:r w:rsidRPr="00C80258">
        <w:rPr>
          <w:rFonts w:ascii="Century Gothic" w:eastAsia="Yu Mincho" w:hAnsi="Century Gothic" w:cstheme="minorHAnsi"/>
          <w:bCs/>
          <w:sz w:val="24"/>
          <w:szCs w:val="24"/>
        </w:rPr>
        <w:t xml:space="preserve">ANY walk throughs after NOON on the date the lease ends will be subject to a late check out charge. </w:t>
      </w:r>
    </w:p>
    <w:p w14:paraId="4B063A59" w14:textId="6AAA0409" w:rsidR="00403D0B" w:rsidRDefault="00403D0B" w:rsidP="00403D0B">
      <w:pPr>
        <w:pStyle w:val="ListParagraph"/>
        <w:spacing w:line="240" w:lineRule="auto"/>
        <w:jc w:val="both"/>
        <w:rPr>
          <w:rFonts w:ascii="Century Gothic" w:eastAsia="Yu Mincho" w:hAnsi="Century Gothic" w:cstheme="minorHAnsi"/>
          <w:bCs/>
          <w:sz w:val="24"/>
          <w:szCs w:val="24"/>
        </w:rPr>
      </w:pPr>
    </w:p>
    <w:p w14:paraId="1769C9E1" w14:textId="77777777" w:rsidR="00205B97" w:rsidRPr="00C80258" w:rsidRDefault="00205B97" w:rsidP="00403D0B">
      <w:pPr>
        <w:pStyle w:val="ListParagraph"/>
        <w:spacing w:line="240" w:lineRule="auto"/>
        <w:jc w:val="both"/>
        <w:rPr>
          <w:rFonts w:ascii="Century Gothic" w:eastAsia="Yu Mincho" w:hAnsi="Century Gothic" w:cstheme="minorHAnsi"/>
          <w:bCs/>
          <w:sz w:val="24"/>
          <w:szCs w:val="24"/>
        </w:rPr>
      </w:pPr>
    </w:p>
    <w:p w14:paraId="2F89EF89" w14:textId="0A03CE11" w:rsidR="00B3707F" w:rsidRPr="006257F7" w:rsidRDefault="00B3707F" w:rsidP="004A1DCE">
      <w:pPr>
        <w:spacing w:line="240" w:lineRule="auto"/>
        <w:jc w:val="both"/>
        <w:rPr>
          <w:rFonts w:ascii="Century Gothic" w:eastAsia="Yu Mincho" w:hAnsi="Century Gothic" w:cstheme="minorHAnsi"/>
          <w:b/>
          <w:sz w:val="52"/>
          <w:szCs w:val="22"/>
        </w:rPr>
      </w:pPr>
      <w:r w:rsidRPr="006257F7">
        <w:rPr>
          <w:rFonts w:ascii="Century Gothic" w:eastAsia="Yu Mincho" w:hAnsi="Century Gothic" w:cstheme="minorHAnsi"/>
          <w:b/>
          <w:sz w:val="52"/>
          <w:szCs w:val="22"/>
        </w:rPr>
        <w:t>MOVE OUT CONDITION</w:t>
      </w:r>
    </w:p>
    <w:p w14:paraId="59B734FB" w14:textId="77777777" w:rsidR="00B3707F" w:rsidRPr="006257F7" w:rsidRDefault="00B3707F" w:rsidP="004A1DCE">
      <w:p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As a rule, we are looking for your unit to be left in a rentable state with NO work necessary to get it in shape for next tenant.  </w:t>
      </w:r>
      <w:r w:rsidRPr="006257F7">
        <w:rPr>
          <w:rFonts w:ascii="Century Gothic" w:eastAsia="Yu Mincho" w:hAnsi="Century Gothic" w:cstheme="minorHAnsi"/>
          <w:b/>
          <w:sz w:val="24"/>
          <w:szCs w:val="24"/>
        </w:rPr>
        <w:t>THIS INCLUDES, but is NOT LIMITED TO THE FOLLOWING</w:t>
      </w:r>
      <w:r w:rsidRPr="006257F7">
        <w:rPr>
          <w:rFonts w:ascii="Century Gothic" w:eastAsia="Yu Mincho" w:hAnsi="Century Gothic" w:cstheme="minorHAnsi"/>
          <w:sz w:val="24"/>
          <w:szCs w:val="24"/>
        </w:rPr>
        <w:t>:</w:t>
      </w:r>
    </w:p>
    <w:p w14:paraId="647875B2" w14:textId="3EE59770" w:rsidR="0022583E" w:rsidRPr="006257F7" w:rsidRDefault="00B3707F" w:rsidP="004A1DCE">
      <w:pPr>
        <w:pStyle w:val="ListParagraph"/>
        <w:numPr>
          <w:ilvl w:val="0"/>
          <w:numId w:val="19"/>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Carpets Vacuumed</w:t>
      </w:r>
      <w:r w:rsidR="00403D0B">
        <w:rPr>
          <w:rFonts w:ascii="Century Gothic" w:eastAsia="Yu Mincho" w:hAnsi="Century Gothic" w:cstheme="minorHAnsi"/>
          <w:sz w:val="24"/>
          <w:szCs w:val="24"/>
        </w:rPr>
        <w:t>. Management recommends having carpets professionally cleaned prior to move-out to avoid charges for damage beyond normal wear and tear.</w:t>
      </w:r>
      <w:r w:rsidRPr="006257F7">
        <w:rPr>
          <w:rFonts w:ascii="Century Gothic" w:eastAsia="Yu Mincho" w:hAnsi="Century Gothic" w:cstheme="minorHAnsi"/>
          <w:sz w:val="24"/>
          <w:szCs w:val="24"/>
        </w:rPr>
        <w:t xml:space="preserve"> </w:t>
      </w:r>
    </w:p>
    <w:p w14:paraId="7C4818CF" w14:textId="77777777" w:rsidR="0022583E" w:rsidRPr="006257F7" w:rsidRDefault="00B3707F" w:rsidP="004A1DCE">
      <w:pPr>
        <w:pStyle w:val="ListParagraph"/>
        <w:numPr>
          <w:ilvl w:val="0"/>
          <w:numId w:val="19"/>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Hard floors Swept &amp; Mopped</w:t>
      </w:r>
    </w:p>
    <w:p w14:paraId="74ECB3A8" w14:textId="77777777" w:rsidR="0022583E" w:rsidRPr="006257F7" w:rsidRDefault="00B3707F" w:rsidP="004A1DCE">
      <w:pPr>
        <w:pStyle w:val="ListParagraph"/>
        <w:numPr>
          <w:ilvl w:val="0"/>
          <w:numId w:val="19"/>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Kitchen appliance cleaned inside, outside, behind and underneath:</w:t>
      </w:r>
    </w:p>
    <w:p w14:paraId="37B53AFA" w14:textId="77777777" w:rsidR="00B3707F" w:rsidRPr="006257F7" w:rsidRDefault="00B3707F" w:rsidP="004A1DCE">
      <w:pPr>
        <w:pStyle w:val="ListParagraph"/>
        <w:numPr>
          <w:ilvl w:val="1"/>
          <w:numId w:val="1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Refrigerator – defrost if applicable</w:t>
      </w:r>
    </w:p>
    <w:p w14:paraId="3EA467E8" w14:textId="77777777" w:rsidR="00B3707F" w:rsidRPr="006257F7" w:rsidRDefault="00B3707F" w:rsidP="004A1DCE">
      <w:pPr>
        <w:pStyle w:val="ListParagraph"/>
        <w:numPr>
          <w:ilvl w:val="1"/>
          <w:numId w:val="1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Stove – hood, exhaust fan, burners</w:t>
      </w:r>
    </w:p>
    <w:p w14:paraId="4432F603" w14:textId="77777777" w:rsidR="0022583E" w:rsidRPr="006257F7" w:rsidRDefault="00B3707F" w:rsidP="004A1DCE">
      <w:pPr>
        <w:pStyle w:val="ListParagraph"/>
        <w:numPr>
          <w:ilvl w:val="1"/>
          <w:numId w:val="1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Oven – racks, broiler, knobs/burner</w:t>
      </w:r>
    </w:p>
    <w:p w14:paraId="7214BCE9" w14:textId="77777777" w:rsidR="00B3707F" w:rsidRPr="006257F7" w:rsidRDefault="00B3707F" w:rsidP="004A1DCE">
      <w:pPr>
        <w:pStyle w:val="ListParagraph"/>
        <w:numPr>
          <w:ilvl w:val="1"/>
          <w:numId w:val="1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Dishwasher – drain cleaned, and wiped out</w:t>
      </w:r>
    </w:p>
    <w:p w14:paraId="20A01F19" w14:textId="77777777" w:rsidR="00B3707F" w:rsidRPr="006257F7" w:rsidRDefault="00B3707F" w:rsidP="004A1DCE">
      <w:pPr>
        <w:pStyle w:val="ListParagraph"/>
        <w:numPr>
          <w:ilvl w:val="0"/>
          <w:numId w:val="1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All cabinets empty and wiped inside and outside</w:t>
      </w:r>
    </w:p>
    <w:p w14:paraId="39D5BDA7" w14:textId="77777777" w:rsidR="00B3707F" w:rsidRPr="006257F7" w:rsidRDefault="00B3707F" w:rsidP="004A1DCE">
      <w:pPr>
        <w:pStyle w:val="ListParagraph"/>
        <w:numPr>
          <w:ilvl w:val="0"/>
          <w:numId w:val="1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Windows and sills cleaned inside.  DO NOT REMOVE windows for cleaning</w:t>
      </w:r>
    </w:p>
    <w:p w14:paraId="57D972A7" w14:textId="77777777" w:rsidR="00B3707F" w:rsidRPr="006257F7" w:rsidRDefault="00B3707F" w:rsidP="004A1DCE">
      <w:pPr>
        <w:pStyle w:val="ListParagraph"/>
        <w:numPr>
          <w:ilvl w:val="0"/>
          <w:numId w:val="1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Walls, doors, woodwork</w:t>
      </w:r>
      <w:r w:rsidRPr="006257F7">
        <w:rPr>
          <w:rFonts w:ascii="Century Gothic" w:eastAsia="Yu Mincho" w:hAnsi="Century Gothic" w:cstheme="minorHAnsi"/>
          <w:b/>
          <w:sz w:val="24"/>
          <w:szCs w:val="24"/>
          <w:u w:val="single"/>
        </w:rPr>
        <w:t xml:space="preserve"> </w:t>
      </w:r>
    </w:p>
    <w:p w14:paraId="4C105958" w14:textId="77777777" w:rsidR="00B3707F" w:rsidRPr="006257F7" w:rsidRDefault="00B3707F" w:rsidP="004A1DCE">
      <w:pPr>
        <w:pStyle w:val="ListParagraph"/>
        <w:numPr>
          <w:ilvl w:val="0"/>
          <w:numId w:val="1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Kitchen and bathroom sinks/toilets/fixtures cleaned – including drains cleaned of hair and draining freely</w:t>
      </w:r>
    </w:p>
    <w:p w14:paraId="2A40554B" w14:textId="77777777" w:rsidR="00B3707F" w:rsidRPr="006257F7" w:rsidRDefault="00B3707F" w:rsidP="004A1DCE">
      <w:pPr>
        <w:pStyle w:val="ListParagraph"/>
        <w:numPr>
          <w:ilvl w:val="0"/>
          <w:numId w:val="1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Garage – emptied &amp; swept out</w:t>
      </w:r>
    </w:p>
    <w:p w14:paraId="0114ED4D" w14:textId="77777777" w:rsidR="00B3707F" w:rsidRPr="006257F7" w:rsidRDefault="00B3707F" w:rsidP="004A1DCE">
      <w:pPr>
        <w:pStyle w:val="ListParagraph"/>
        <w:numPr>
          <w:ilvl w:val="0"/>
          <w:numId w:val="1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Light fixtures, including bathroom exhaust fans, cleaned with working bulbs</w:t>
      </w:r>
    </w:p>
    <w:p w14:paraId="1AE0484A" w14:textId="77777777" w:rsidR="00B3707F" w:rsidRPr="006257F7" w:rsidRDefault="00B3707F" w:rsidP="004A1DCE">
      <w:pPr>
        <w:pStyle w:val="ListParagraph"/>
        <w:numPr>
          <w:ilvl w:val="0"/>
          <w:numId w:val="1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lastRenderedPageBreak/>
        <w:t>Apartment Cleaning - $50 per hour</w:t>
      </w:r>
      <w:r w:rsidR="00334AC4" w:rsidRPr="006257F7">
        <w:rPr>
          <w:rFonts w:ascii="Century Gothic" w:eastAsia="Yu Mincho" w:hAnsi="Century Gothic" w:cstheme="minorHAnsi"/>
          <w:sz w:val="24"/>
          <w:szCs w:val="24"/>
        </w:rPr>
        <w:t>, minimum 1 hour charge</w:t>
      </w:r>
    </w:p>
    <w:p w14:paraId="294203E5" w14:textId="77777777" w:rsidR="00B3707F" w:rsidRPr="006257F7" w:rsidRDefault="00B3707F" w:rsidP="004A1DCE">
      <w:pPr>
        <w:pStyle w:val="ListParagraph"/>
        <w:numPr>
          <w:ilvl w:val="0"/>
          <w:numId w:val="1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Blinds – clean and operational</w:t>
      </w:r>
    </w:p>
    <w:p w14:paraId="649C3255" w14:textId="77777777" w:rsidR="00B3707F" w:rsidRPr="006257F7" w:rsidRDefault="00B3707F" w:rsidP="004A1DCE">
      <w:pPr>
        <w:pStyle w:val="ListParagraph"/>
        <w:numPr>
          <w:ilvl w:val="0"/>
          <w:numId w:val="1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Heating/Cooling vents and registers cleaned and wiped off</w:t>
      </w:r>
    </w:p>
    <w:p w14:paraId="5743C9AC" w14:textId="77777777" w:rsidR="00B3707F" w:rsidRPr="006257F7" w:rsidRDefault="00B3707F" w:rsidP="004A1DCE">
      <w:pPr>
        <w:pStyle w:val="ListParagraph"/>
        <w:numPr>
          <w:ilvl w:val="0"/>
          <w:numId w:val="1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Washer and Dryer – wiped down inside and out, lint removed</w:t>
      </w:r>
    </w:p>
    <w:p w14:paraId="5E9CA519" w14:textId="77777777" w:rsidR="00B3707F" w:rsidRPr="006257F7" w:rsidRDefault="00B3707F" w:rsidP="004A1DCE">
      <w:pPr>
        <w:pStyle w:val="ListParagraph"/>
        <w:numPr>
          <w:ilvl w:val="0"/>
          <w:numId w:val="1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Smoke detectors – connected and operational</w:t>
      </w:r>
    </w:p>
    <w:p w14:paraId="3A769336" w14:textId="77777777" w:rsidR="00B3707F" w:rsidRPr="006257F7" w:rsidRDefault="00B3707F" w:rsidP="004A1DCE">
      <w:pPr>
        <w:pStyle w:val="ListParagraph"/>
        <w:numPr>
          <w:ilvl w:val="0"/>
          <w:numId w:val="1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All trash and debris removed from inside &amp; outside of unit and disposed of properly</w:t>
      </w:r>
    </w:p>
    <w:p w14:paraId="71FA645E" w14:textId="115316E3" w:rsidR="00B3707F" w:rsidRDefault="00B3707F" w:rsidP="004A1DCE">
      <w:pPr>
        <w:pStyle w:val="ListParagraph"/>
        <w:numPr>
          <w:ilvl w:val="0"/>
          <w:numId w:val="11"/>
        </w:numPr>
        <w:spacing w:line="240" w:lineRule="auto"/>
        <w:jc w:val="both"/>
        <w:rPr>
          <w:rFonts w:ascii="Century Gothic" w:eastAsia="Yu Mincho" w:hAnsi="Century Gothic" w:cstheme="minorHAnsi"/>
          <w:b/>
          <w:sz w:val="24"/>
          <w:szCs w:val="24"/>
        </w:rPr>
      </w:pPr>
      <w:r w:rsidRPr="006257F7">
        <w:rPr>
          <w:rFonts w:ascii="Century Gothic" w:eastAsia="Yu Mincho" w:hAnsi="Century Gothic" w:cstheme="minorHAnsi"/>
          <w:b/>
          <w:sz w:val="24"/>
          <w:szCs w:val="24"/>
        </w:rPr>
        <w:t xml:space="preserve">DO NOT FILL YOUR NAIL HOLES – MGMT WILL DO – If there are large anchors, or excessive holes, management will deduct from your deposit for these repairs. </w:t>
      </w:r>
    </w:p>
    <w:p w14:paraId="3BA1B3EB" w14:textId="77777777" w:rsidR="00C80258" w:rsidRPr="006257F7" w:rsidRDefault="00C80258" w:rsidP="004A1DCE">
      <w:pPr>
        <w:pStyle w:val="ListParagraph"/>
        <w:spacing w:line="240" w:lineRule="auto"/>
        <w:jc w:val="both"/>
        <w:rPr>
          <w:rFonts w:ascii="Century Gothic" w:eastAsia="Yu Mincho" w:hAnsi="Century Gothic" w:cstheme="minorHAnsi"/>
          <w:b/>
          <w:sz w:val="24"/>
          <w:szCs w:val="24"/>
        </w:rPr>
      </w:pPr>
    </w:p>
    <w:p w14:paraId="6CB9266D" w14:textId="77777777" w:rsidR="00B3707F" w:rsidRPr="006257F7" w:rsidRDefault="00B3707F" w:rsidP="004A1DCE">
      <w:pPr>
        <w:spacing w:line="240" w:lineRule="auto"/>
        <w:jc w:val="both"/>
        <w:rPr>
          <w:rFonts w:ascii="Century Gothic" w:eastAsia="Yu Mincho" w:hAnsi="Century Gothic" w:cstheme="minorHAnsi"/>
          <w:b/>
          <w:sz w:val="52"/>
          <w:szCs w:val="32"/>
        </w:rPr>
      </w:pPr>
      <w:r w:rsidRPr="006257F7">
        <w:rPr>
          <w:rFonts w:ascii="Century Gothic" w:eastAsia="Yu Mincho" w:hAnsi="Century Gothic" w:cstheme="minorHAnsi"/>
          <w:b/>
          <w:sz w:val="52"/>
          <w:szCs w:val="32"/>
        </w:rPr>
        <w:t>RETURN OF DEPOSIT</w:t>
      </w:r>
    </w:p>
    <w:p w14:paraId="569C0D4C" w14:textId="27291C26" w:rsidR="00403D0B" w:rsidRDefault="00403D0B" w:rsidP="00403D0B">
      <w:pPr>
        <w:spacing w:line="240" w:lineRule="auto"/>
        <w:jc w:val="both"/>
        <w:rPr>
          <w:rFonts w:ascii="Century Gothic" w:eastAsia="Yu Mincho" w:hAnsi="Century Gothic" w:cstheme="minorHAnsi"/>
          <w:sz w:val="24"/>
          <w:szCs w:val="24"/>
        </w:rPr>
      </w:pPr>
      <w:bookmarkStart w:id="0" w:name="_Hlk153537290"/>
      <w:r w:rsidRPr="00403D0B">
        <w:rPr>
          <w:rFonts w:ascii="Century Gothic" w:eastAsia="Yu Mincho" w:hAnsi="Century Gothic" w:cstheme="minorHAnsi"/>
          <w:sz w:val="24"/>
          <w:szCs w:val="24"/>
        </w:rPr>
        <w:t xml:space="preserve">Tenants are not permitted to use the security deposit to pay last month’s rent. </w:t>
      </w:r>
      <w:bookmarkEnd w:id="0"/>
      <w:r w:rsidRPr="00403D0B">
        <w:rPr>
          <w:rFonts w:ascii="Century Gothic" w:eastAsia="Yu Mincho" w:hAnsi="Century Gothic" w:cstheme="minorHAnsi"/>
          <w:sz w:val="24"/>
          <w:szCs w:val="24"/>
        </w:rPr>
        <w:t>Tenants who violate this rule are subject to penalties</w:t>
      </w:r>
      <w:r>
        <w:rPr>
          <w:rFonts w:ascii="Century Gothic" w:eastAsia="Yu Mincho" w:hAnsi="Century Gothic" w:cstheme="minorHAnsi"/>
          <w:sz w:val="24"/>
          <w:szCs w:val="24"/>
        </w:rPr>
        <w:t xml:space="preserve"> as allowed by statute. Minnesota statute </w:t>
      </w:r>
      <w:r w:rsidRPr="00403D0B">
        <w:rPr>
          <w:rFonts w:ascii="Century Gothic" w:eastAsia="Yu Mincho" w:hAnsi="Century Gothic" w:cstheme="minorHAnsi"/>
          <w:sz w:val="24"/>
          <w:szCs w:val="24"/>
        </w:rPr>
        <w:t>specifically prohibits using the security deposits as last month's rent. Tenants using the security deposit to pay the last’s month rent will automatically forfeit to Landlord any interest accrued.</w:t>
      </w:r>
    </w:p>
    <w:p w14:paraId="21C292FC" w14:textId="77777777" w:rsidR="00403D0B" w:rsidRPr="00403D0B" w:rsidRDefault="00403D0B" w:rsidP="00403D0B">
      <w:pPr>
        <w:spacing w:line="240" w:lineRule="auto"/>
        <w:jc w:val="both"/>
        <w:rPr>
          <w:rFonts w:ascii="Century Gothic" w:eastAsia="Yu Mincho" w:hAnsi="Century Gothic" w:cstheme="minorHAnsi"/>
          <w:sz w:val="24"/>
          <w:szCs w:val="24"/>
        </w:rPr>
      </w:pPr>
    </w:p>
    <w:p w14:paraId="3BB709DB" w14:textId="77777777" w:rsidR="00403D0B" w:rsidRPr="00403D0B" w:rsidRDefault="00403D0B" w:rsidP="00403D0B">
      <w:pPr>
        <w:spacing w:line="240" w:lineRule="auto"/>
        <w:ind w:left="720" w:hanging="360"/>
        <w:jc w:val="both"/>
        <w:rPr>
          <w:rFonts w:ascii="Century Gothic" w:eastAsia="Yu Mincho" w:hAnsi="Century Gothic" w:cstheme="minorHAnsi"/>
          <w:sz w:val="24"/>
          <w:szCs w:val="24"/>
        </w:rPr>
      </w:pPr>
      <w:r w:rsidRPr="00403D0B">
        <w:rPr>
          <w:rFonts w:ascii="Century Gothic" w:eastAsia="Yu Mincho" w:hAnsi="Century Gothic" w:cstheme="minorHAnsi"/>
          <w:sz w:val="24"/>
          <w:szCs w:val="24"/>
        </w:rPr>
        <w:t>Landlord may keep all or part of the Security Deposit for:</w:t>
      </w:r>
    </w:p>
    <w:p w14:paraId="7801E9F3" w14:textId="59CAAD99" w:rsidR="00403D0B" w:rsidRPr="00403D0B" w:rsidRDefault="00403D0B" w:rsidP="00403D0B">
      <w:pPr>
        <w:pStyle w:val="ListParagraph"/>
        <w:numPr>
          <w:ilvl w:val="0"/>
          <w:numId w:val="11"/>
        </w:numPr>
        <w:spacing w:line="240" w:lineRule="auto"/>
        <w:jc w:val="both"/>
        <w:rPr>
          <w:rFonts w:ascii="Century Gothic" w:eastAsia="Yu Mincho" w:hAnsi="Century Gothic" w:cstheme="minorHAnsi"/>
          <w:sz w:val="24"/>
          <w:szCs w:val="24"/>
        </w:rPr>
      </w:pPr>
      <w:bookmarkStart w:id="1" w:name="_Hlk153537176"/>
      <w:r w:rsidRPr="00403D0B">
        <w:rPr>
          <w:rFonts w:ascii="Century Gothic" w:eastAsia="Yu Mincho" w:hAnsi="Century Gothic" w:cstheme="minorHAnsi"/>
          <w:sz w:val="24"/>
          <w:szCs w:val="24"/>
        </w:rPr>
        <w:t>Delinquent rent, utilities, and any other money owed to Landlord under the Lease.</w:t>
      </w:r>
    </w:p>
    <w:p w14:paraId="7C7915D8" w14:textId="4F72ABF6" w:rsidR="00403D0B" w:rsidRPr="00403D0B" w:rsidRDefault="00403D0B" w:rsidP="00403D0B">
      <w:pPr>
        <w:pStyle w:val="ListParagraph"/>
        <w:numPr>
          <w:ilvl w:val="0"/>
          <w:numId w:val="11"/>
        </w:numPr>
        <w:spacing w:line="240" w:lineRule="auto"/>
        <w:jc w:val="both"/>
        <w:rPr>
          <w:rFonts w:ascii="Century Gothic" w:eastAsia="Yu Mincho" w:hAnsi="Century Gothic" w:cstheme="minorHAnsi"/>
          <w:sz w:val="24"/>
          <w:szCs w:val="24"/>
        </w:rPr>
      </w:pPr>
      <w:r w:rsidRPr="00403D0B">
        <w:rPr>
          <w:rFonts w:ascii="Century Gothic" w:eastAsia="Yu Mincho" w:hAnsi="Century Gothic" w:cstheme="minorHAnsi"/>
          <w:sz w:val="24"/>
          <w:szCs w:val="24"/>
        </w:rPr>
        <w:t>Damage to property beyond ordinary wear and tear.</w:t>
      </w:r>
    </w:p>
    <w:p w14:paraId="4C48085D" w14:textId="7D3BCCFD" w:rsidR="00403D0B" w:rsidRPr="00403D0B" w:rsidRDefault="00403D0B" w:rsidP="00403D0B">
      <w:pPr>
        <w:pStyle w:val="ListParagraph"/>
        <w:numPr>
          <w:ilvl w:val="0"/>
          <w:numId w:val="11"/>
        </w:numPr>
        <w:spacing w:line="240" w:lineRule="auto"/>
        <w:jc w:val="both"/>
        <w:rPr>
          <w:rFonts w:ascii="Century Gothic" w:eastAsia="Yu Mincho" w:hAnsi="Century Gothic" w:cstheme="minorHAnsi"/>
          <w:sz w:val="24"/>
          <w:szCs w:val="24"/>
        </w:rPr>
      </w:pPr>
      <w:r w:rsidRPr="00403D0B">
        <w:rPr>
          <w:rFonts w:ascii="Century Gothic" w:eastAsia="Yu Mincho" w:hAnsi="Century Gothic" w:cstheme="minorHAnsi"/>
          <w:sz w:val="24"/>
          <w:szCs w:val="24"/>
        </w:rPr>
        <w:t>Replacement of any permanently attached fixture (i.e., drapery fixtures, blinds, appliances, lighting, carpeting, trash receptacles, keys, etc., that have been removed from the premises or damaged.)</w:t>
      </w:r>
    </w:p>
    <w:p w14:paraId="0275AC3C" w14:textId="3E21FB34" w:rsidR="00403D0B" w:rsidRPr="00403D0B" w:rsidRDefault="00403D0B" w:rsidP="00403D0B">
      <w:pPr>
        <w:pStyle w:val="ListParagraph"/>
        <w:numPr>
          <w:ilvl w:val="0"/>
          <w:numId w:val="11"/>
        </w:numPr>
        <w:spacing w:line="240" w:lineRule="auto"/>
        <w:jc w:val="both"/>
        <w:rPr>
          <w:rFonts w:ascii="Century Gothic" w:eastAsia="Yu Mincho" w:hAnsi="Century Gothic" w:cstheme="minorHAnsi"/>
          <w:sz w:val="24"/>
          <w:szCs w:val="24"/>
        </w:rPr>
      </w:pPr>
      <w:r w:rsidRPr="00403D0B">
        <w:rPr>
          <w:rFonts w:ascii="Century Gothic" w:eastAsia="Yu Mincho" w:hAnsi="Century Gothic" w:cstheme="minorHAnsi"/>
          <w:sz w:val="24"/>
          <w:szCs w:val="24"/>
        </w:rPr>
        <w:t>Removal of all debris, rubbish and discards, rubbish, or abandoned property.</w:t>
      </w:r>
    </w:p>
    <w:p w14:paraId="775D221B" w14:textId="7B4DBB65" w:rsidR="00403D0B" w:rsidRDefault="00403D0B" w:rsidP="00403D0B">
      <w:pPr>
        <w:pStyle w:val="ListParagraph"/>
        <w:numPr>
          <w:ilvl w:val="0"/>
          <w:numId w:val="11"/>
        </w:numPr>
        <w:spacing w:line="240" w:lineRule="auto"/>
        <w:jc w:val="both"/>
        <w:rPr>
          <w:rFonts w:ascii="Century Gothic" w:eastAsia="Yu Mincho" w:hAnsi="Century Gothic" w:cstheme="minorHAnsi"/>
          <w:sz w:val="24"/>
          <w:szCs w:val="24"/>
        </w:rPr>
      </w:pPr>
      <w:r w:rsidRPr="00403D0B">
        <w:rPr>
          <w:rFonts w:ascii="Century Gothic" w:eastAsia="Yu Mincho" w:hAnsi="Century Gothic" w:cstheme="minorHAnsi"/>
          <w:sz w:val="24"/>
          <w:szCs w:val="24"/>
        </w:rPr>
        <w:t>Any other expense to place the unit in the same condition in which it was rented to Tenant, normal wear and tear excepted.</w:t>
      </w:r>
    </w:p>
    <w:bookmarkEnd w:id="1"/>
    <w:p w14:paraId="701B047B" w14:textId="77777777" w:rsidR="00403D0B" w:rsidRPr="00403D0B" w:rsidRDefault="00403D0B" w:rsidP="00403D0B">
      <w:pPr>
        <w:pStyle w:val="ListParagraph"/>
        <w:spacing w:line="240" w:lineRule="auto"/>
        <w:jc w:val="both"/>
        <w:rPr>
          <w:rFonts w:ascii="Century Gothic" w:eastAsia="Yu Mincho" w:hAnsi="Century Gothic" w:cstheme="minorHAnsi"/>
          <w:sz w:val="24"/>
          <w:szCs w:val="24"/>
        </w:rPr>
      </w:pPr>
    </w:p>
    <w:p w14:paraId="661222C4" w14:textId="35AAFD03" w:rsidR="00403D0B" w:rsidRDefault="00403D0B" w:rsidP="00403D0B">
      <w:pPr>
        <w:spacing w:line="240" w:lineRule="auto"/>
        <w:jc w:val="both"/>
        <w:rPr>
          <w:rFonts w:ascii="Century Gothic" w:eastAsia="Yu Mincho" w:hAnsi="Century Gothic" w:cstheme="minorHAnsi"/>
          <w:sz w:val="24"/>
          <w:szCs w:val="24"/>
        </w:rPr>
      </w:pPr>
      <w:r w:rsidRPr="00403D0B">
        <w:rPr>
          <w:rFonts w:ascii="Century Gothic" w:eastAsia="Yu Mincho" w:hAnsi="Century Gothic" w:cstheme="minorHAnsi"/>
          <w:sz w:val="24"/>
          <w:szCs w:val="24"/>
        </w:rPr>
        <w:t>Landlord will, via first-class mail, provide a written itemized statement and/or refund within twenty-one (21) days of the end of the notice period. The statement / refund will be mailed to Tenant’s forwarding address or last known address if no forwarding address is given.</w:t>
      </w:r>
      <w:r w:rsidR="002044AC">
        <w:rPr>
          <w:rFonts w:ascii="Century Gothic" w:eastAsia="Yu Mincho" w:hAnsi="Century Gothic" w:cstheme="minorHAnsi"/>
          <w:sz w:val="24"/>
          <w:szCs w:val="24"/>
        </w:rPr>
        <w:t xml:space="preserve"> </w:t>
      </w:r>
      <w:r w:rsidRPr="00403D0B">
        <w:rPr>
          <w:rFonts w:ascii="Century Gothic" w:eastAsia="Yu Mincho" w:hAnsi="Century Gothic" w:cstheme="minorHAnsi"/>
          <w:sz w:val="24"/>
          <w:szCs w:val="24"/>
        </w:rPr>
        <w:t>A Security Deposit refund, if any, will be made in a single payment made payable to all signers of the Lease.</w:t>
      </w:r>
    </w:p>
    <w:sectPr w:rsidR="00403D0B" w:rsidSect="002044AC">
      <w:headerReference w:type="default" r:id="rId18"/>
      <w:type w:val="continuous"/>
      <w:pgSz w:w="12240" w:h="15840"/>
      <w:pgMar w:top="720" w:right="634" w:bottom="630" w:left="634" w:header="720" w:footer="46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6B31A" w14:textId="77777777" w:rsidR="00B143E4" w:rsidRDefault="00B143E4" w:rsidP="009F0A94">
      <w:pPr>
        <w:spacing w:line="240" w:lineRule="auto"/>
      </w:pPr>
      <w:r>
        <w:separator/>
      </w:r>
    </w:p>
  </w:endnote>
  <w:endnote w:type="continuationSeparator" w:id="0">
    <w:p w14:paraId="27C7BFB6" w14:textId="77777777" w:rsidR="00B143E4" w:rsidRDefault="00B143E4" w:rsidP="009F0A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C095B" w14:textId="77777777" w:rsidR="0058184A" w:rsidRDefault="005818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893147"/>
      <w:docPartObj>
        <w:docPartGallery w:val="Page Numbers (Bottom of Page)"/>
        <w:docPartUnique/>
      </w:docPartObj>
    </w:sdtPr>
    <w:sdtEndPr>
      <w:rPr>
        <w:noProof/>
      </w:rPr>
    </w:sdtEndPr>
    <w:sdtContent>
      <w:p w14:paraId="65DCD3ED" w14:textId="2FD65CFF" w:rsidR="0058184A" w:rsidRDefault="005818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831CA9" w14:textId="77777777" w:rsidR="0058184A" w:rsidRPr="0058184A" w:rsidRDefault="0058184A" w:rsidP="005818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B602" w14:textId="77777777" w:rsidR="0058184A" w:rsidRDefault="00581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EB734" w14:textId="77777777" w:rsidR="00B143E4" w:rsidRDefault="00B143E4" w:rsidP="009F0A94">
      <w:pPr>
        <w:spacing w:line="240" w:lineRule="auto"/>
      </w:pPr>
      <w:r>
        <w:separator/>
      </w:r>
    </w:p>
  </w:footnote>
  <w:footnote w:type="continuationSeparator" w:id="0">
    <w:p w14:paraId="3ADAC5A8" w14:textId="77777777" w:rsidR="00B143E4" w:rsidRDefault="00B143E4" w:rsidP="009F0A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6C4E7" w14:textId="77777777" w:rsidR="0058184A" w:rsidRDefault="005818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AB7B" w14:textId="77777777" w:rsidR="003D23C3" w:rsidRDefault="003D23C3">
    <w:pPr>
      <w:pStyle w:val="Header"/>
    </w:pPr>
  </w:p>
  <w:p w14:paraId="537853E4" w14:textId="77777777" w:rsidR="004273D0" w:rsidRDefault="004273D0">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E419" w14:textId="77777777" w:rsidR="0058184A" w:rsidRDefault="005818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BA92" w14:textId="77777777" w:rsidR="004273D0" w:rsidRDefault="004273D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6C15"/>
    <w:multiLevelType w:val="hybridMultilevel"/>
    <w:tmpl w:val="4DC862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65A70"/>
    <w:multiLevelType w:val="hybridMultilevel"/>
    <w:tmpl w:val="6526E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03FC9"/>
    <w:multiLevelType w:val="hybridMultilevel"/>
    <w:tmpl w:val="1C5C7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96A3C"/>
    <w:multiLevelType w:val="hybridMultilevel"/>
    <w:tmpl w:val="423EA6BE"/>
    <w:lvl w:ilvl="0" w:tplc="AA3893A8">
      <w:start w:val="351"/>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6784A"/>
    <w:multiLevelType w:val="hybridMultilevel"/>
    <w:tmpl w:val="14BE1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212"/>
    <w:multiLevelType w:val="hybridMultilevel"/>
    <w:tmpl w:val="FF58950A"/>
    <w:lvl w:ilvl="0" w:tplc="9D22A7CE">
      <w:start w:val="1"/>
      <w:numFmt w:val="decimal"/>
      <w:lvlText w:val="%1."/>
      <w:lvlJc w:val="left"/>
      <w:pPr>
        <w:ind w:left="1440" w:hanging="360"/>
      </w:pPr>
      <w:rPr>
        <w:rFonts w:hint="eastAsi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991786"/>
    <w:multiLevelType w:val="hybridMultilevel"/>
    <w:tmpl w:val="1EDE8E72"/>
    <w:lvl w:ilvl="0" w:tplc="AA3893A8">
      <w:start w:val="351"/>
      <w:numFmt w:val="bullet"/>
      <w:lvlText w:val=""/>
      <w:lvlJc w:val="left"/>
      <w:pPr>
        <w:ind w:left="1440" w:hanging="360"/>
      </w:pPr>
      <w:rPr>
        <w:rFonts w:ascii="Symbol" w:eastAsia="Arial" w:hAnsi="Symbo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077E79"/>
    <w:multiLevelType w:val="hybridMultilevel"/>
    <w:tmpl w:val="E7263F66"/>
    <w:lvl w:ilvl="0" w:tplc="2816344E">
      <w:start w:val="1"/>
      <w:numFmt w:val="decimal"/>
      <w:lvlText w:val="%1."/>
      <w:lvlJc w:val="lef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45D3A7C"/>
    <w:multiLevelType w:val="hybridMultilevel"/>
    <w:tmpl w:val="CF50CC0C"/>
    <w:lvl w:ilvl="0" w:tplc="AA3893A8">
      <w:start w:val="351"/>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0B1648"/>
    <w:multiLevelType w:val="hybridMultilevel"/>
    <w:tmpl w:val="D460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D77088"/>
    <w:multiLevelType w:val="hybridMultilevel"/>
    <w:tmpl w:val="BF2E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7D2B41"/>
    <w:multiLevelType w:val="hybridMultilevel"/>
    <w:tmpl w:val="2A3CA704"/>
    <w:lvl w:ilvl="0" w:tplc="AA3893A8">
      <w:start w:val="351"/>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1E6D15"/>
    <w:multiLevelType w:val="hybridMultilevel"/>
    <w:tmpl w:val="777EA340"/>
    <w:lvl w:ilvl="0" w:tplc="0409000F">
      <w:start w:val="1"/>
      <w:numFmt w:val="decimal"/>
      <w:lvlText w:val="%1."/>
      <w:lvlJc w:val="left"/>
      <w:pPr>
        <w:ind w:left="-90" w:hanging="360"/>
      </w:pPr>
    </w:lvl>
    <w:lvl w:ilvl="1" w:tplc="04090019">
      <w:start w:val="1"/>
      <w:numFmt w:val="lowerLetter"/>
      <w:lvlText w:val="%2."/>
      <w:lvlJc w:val="left"/>
      <w:pPr>
        <w:ind w:left="630" w:hanging="360"/>
      </w:pPr>
    </w:lvl>
    <w:lvl w:ilvl="2" w:tplc="0409001B">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3" w15:restartNumberingAfterBreak="0">
    <w:nsid w:val="567627F3"/>
    <w:multiLevelType w:val="hybridMultilevel"/>
    <w:tmpl w:val="C3DC4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DA22A7"/>
    <w:multiLevelType w:val="hybridMultilevel"/>
    <w:tmpl w:val="4DF2C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E7188F"/>
    <w:multiLevelType w:val="hybridMultilevel"/>
    <w:tmpl w:val="A7E45492"/>
    <w:lvl w:ilvl="0" w:tplc="AA3893A8">
      <w:start w:val="351"/>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8A1DE7"/>
    <w:multiLevelType w:val="hybridMultilevel"/>
    <w:tmpl w:val="DB3E9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296DF8"/>
    <w:multiLevelType w:val="hybridMultilevel"/>
    <w:tmpl w:val="A4968A96"/>
    <w:lvl w:ilvl="0" w:tplc="AA3893A8">
      <w:start w:val="351"/>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1D6D58"/>
    <w:multiLevelType w:val="hybridMultilevel"/>
    <w:tmpl w:val="4A38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BE3F7D"/>
    <w:multiLevelType w:val="hybridMultilevel"/>
    <w:tmpl w:val="A3127606"/>
    <w:lvl w:ilvl="0" w:tplc="AA3893A8">
      <w:start w:val="351"/>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E1954"/>
    <w:multiLevelType w:val="hybridMultilevel"/>
    <w:tmpl w:val="A460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003C59"/>
    <w:multiLevelType w:val="hybridMultilevel"/>
    <w:tmpl w:val="E3908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980E98"/>
    <w:multiLevelType w:val="hybridMultilevel"/>
    <w:tmpl w:val="0A3A9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873D86"/>
    <w:multiLevelType w:val="hybridMultilevel"/>
    <w:tmpl w:val="1B20050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F2A3F12"/>
    <w:multiLevelType w:val="hybridMultilevel"/>
    <w:tmpl w:val="C812F684"/>
    <w:lvl w:ilvl="0" w:tplc="AA3893A8">
      <w:start w:val="351"/>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3291859">
    <w:abstractNumId w:val="16"/>
  </w:num>
  <w:num w:numId="2" w16cid:durableId="1540043515">
    <w:abstractNumId w:val="1"/>
  </w:num>
  <w:num w:numId="3" w16cid:durableId="86583325">
    <w:abstractNumId w:val="17"/>
  </w:num>
  <w:num w:numId="4" w16cid:durableId="519856379">
    <w:abstractNumId w:val="2"/>
  </w:num>
  <w:num w:numId="5" w16cid:durableId="708725263">
    <w:abstractNumId w:val="11"/>
  </w:num>
  <w:num w:numId="6" w16cid:durableId="1950888532">
    <w:abstractNumId w:val="15"/>
  </w:num>
  <w:num w:numId="7" w16cid:durableId="339430633">
    <w:abstractNumId w:val="19"/>
  </w:num>
  <w:num w:numId="8" w16cid:durableId="279534062">
    <w:abstractNumId w:val="3"/>
  </w:num>
  <w:num w:numId="9" w16cid:durableId="585958386">
    <w:abstractNumId w:val="7"/>
  </w:num>
  <w:num w:numId="10" w16cid:durableId="1027490147">
    <w:abstractNumId w:val="5"/>
  </w:num>
  <w:num w:numId="11" w16cid:durableId="974526295">
    <w:abstractNumId w:val="24"/>
  </w:num>
  <w:num w:numId="12" w16cid:durableId="1297486225">
    <w:abstractNumId w:val="6"/>
  </w:num>
  <w:num w:numId="13" w16cid:durableId="318340074">
    <w:abstractNumId w:val="10"/>
  </w:num>
  <w:num w:numId="14" w16cid:durableId="177817119">
    <w:abstractNumId w:val="4"/>
  </w:num>
  <w:num w:numId="15" w16cid:durableId="1539396036">
    <w:abstractNumId w:val="20"/>
  </w:num>
  <w:num w:numId="16" w16cid:durableId="1475179413">
    <w:abstractNumId w:val="18"/>
  </w:num>
  <w:num w:numId="17" w16cid:durableId="1355350875">
    <w:abstractNumId w:val="21"/>
  </w:num>
  <w:num w:numId="18" w16cid:durableId="1660576793">
    <w:abstractNumId w:val="22"/>
  </w:num>
  <w:num w:numId="19" w16cid:durableId="960234385">
    <w:abstractNumId w:val="14"/>
  </w:num>
  <w:num w:numId="20" w16cid:durableId="1762026403">
    <w:abstractNumId w:val="8"/>
  </w:num>
  <w:num w:numId="21" w16cid:durableId="1609892602">
    <w:abstractNumId w:val="0"/>
  </w:num>
  <w:num w:numId="22" w16cid:durableId="1572278707">
    <w:abstractNumId w:val="12"/>
  </w:num>
  <w:num w:numId="23" w16cid:durableId="1909460221">
    <w:abstractNumId w:val="9"/>
  </w:num>
  <w:num w:numId="24" w16cid:durableId="1166287855">
    <w:abstractNumId w:val="13"/>
  </w:num>
  <w:num w:numId="25" w16cid:durableId="2712069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07F"/>
    <w:rsid w:val="00061B8C"/>
    <w:rsid w:val="00095AC7"/>
    <w:rsid w:val="000B5047"/>
    <w:rsid w:val="000D456A"/>
    <w:rsid w:val="000F6B37"/>
    <w:rsid w:val="00110476"/>
    <w:rsid w:val="00197990"/>
    <w:rsid w:val="001F60A6"/>
    <w:rsid w:val="002044AC"/>
    <w:rsid w:val="002052D9"/>
    <w:rsid w:val="00205B97"/>
    <w:rsid w:val="002107EA"/>
    <w:rsid w:val="0022583E"/>
    <w:rsid w:val="002A06D0"/>
    <w:rsid w:val="002C3B53"/>
    <w:rsid w:val="003166B1"/>
    <w:rsid w:val="00334AC4"/>
    <w:rsid w:val="003A397D"/>
    <w:rsid w:val="003D23C3"/>
    <w:rsid w:val="003D6275"/>
    <w:rsid w:val="003E0224"/>
    <w:rsid w:val="00403D0B"/>
    <w:rsid w:val="004273D0"/>
    <w:rsid w:val="00433BC5"/>
    <w:rsid w:val="004405FC"/>
    <w:rsid w:val="00450908"/>
    <w:rsid w:val="004A1DCE"/>
    <w:rsid w:val="004E4139"/>
    <w:rsid w:val="004E7D47"/>
    <w:rsid w:val="00506E40"/>
    <w:rsid w:val="0052107E"/>
    <w:rsid w:val="0052270C"/>
    <w:rsid w:val="00525302"/>
    <w:rsid w:val="00563E1C"/>
    <w:rsid w:val="0057038A"/>
    <w:rsid w:val="0057420F"/>
    <w:rsid w:val="0058184A"/>
    <w:rsid w:val="005B4CF6"/>
    <w:rsid w:val="006137F1"/>
    <w:rsid w:val="006251CA"/>
    <w:rsid w:val="006257F7"/>
    <w:rsid w:val="0063290D"/>
    <w:rsid w:val="00643728"/>
    <w:rsid w:val="00654BAA"/>
    <w:rsid w:val="00671C2D"/>
    <w:rsid w:val="00697D24"/>
    <w:rsid w:val="00743812"/>
    <w:rsid w:val="007A2946"/>
    <w:rsid w:val="007C2080"/>
    <w:rsid w:val="007F4C09"/>
    <w:rsid w:val="008129EB"/>
    <w:rsid w:val="0081302C"/>
    <w:rsid w:val="00867E5F"/>
    <w:rsid w:val="008E1574"/>
    <w:rsid w:val="008E2627"/>
    <w:rsid w:val="008F2E0C"/>
    <w:rsid w:val="009835F5"/>
    <w:rsid w:val="009F0A94"/>
    <w:rsid w:val="009F38AB"/>
    <w:rsid w:val="009F6B27"/>
    <w:rsid w:val="00A03A0C"/>
    <w:rsid w:val="00AA6A93"/>
    <w:rsid w:val="00AB32C8"/>
    <w:rsid w:val="00AD3BE0"/>
    <w:rsid w:val="00B02D5B"/>
    <w:rsid w:val="00B143E4"/>
    <w:rsid w:val="00B16219"/>
    <w:rsid w:val="00B24190"/>
    <w:rsid w:val="00B31A3E"/>
    <w:rsid w:val="00B3707F"/>
    <w:rsid w:val="00B45C0A"/>
    <w:rsid w:val="00B870B3"/>
    <w:rsid w:val="00BA5452"/>
    <w:rsid w:val="00BA6FAB"/>
    <w:rsid w:val="00BE6035"/>
    <w:rsid w:val="00BF1991"/>
    <w:rsid w:val="00C01438"/>
    <w:rsid w:val="00C23364"/>
    <w:rsid w:val="00C2704E"/>
    <w:rsid w:val="00C42B6F"/>
    <w:rsid w:val="00C80258"/>
    <w:rsid w:val="00C85C44"/>
    <w:rsid w:val="00CA41D7"/>
    <w:rsid w:val="00D21024"/>
    <w:rsid w:val="00D51D95"/>
    <w:rsid w:val="00DF611A"/>
    <w:rsid w:val="00E41C9A"/>
    <w:rsid w:val="00F3767B"/>
    <w:rsid w:val="00FD5F2B"/>
    <w:rsid w:val="00FE2557"/>
    <w:rsid w:val="00FF5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F2C8D"/>
  <w15:chartTrackingRefBased/>
  <w15:docId w15:val="{6B13936E-0595-4BB8-87F5-74C17707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3707F"/>
    <w:pPr>
      <w:spacing w:after="0" w:line="276" w:lineRule="auto"/>
    </w:pPr>
    <w:rPr>
      <w:rFonts w:ascii="Arial" w:eastAsia="Arial" w:hAnsi="Arial" w:cs="Arial"/>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3707F"/>
    <w:pPr>
      <w:tabs>
        <w:tab w:val="center" w:pos="4680"/>
        <w:tab w:val="right" w:pos="9360"/>
      </w:tabs>
      <w:spacing w:line="240" w:lineRule="auto"/>
    </w:pPr>
  </w:style>
  <w:style w:type="character" w:customStyle="1" w:styleId="FooterChar">
    <w:name w:val="Footer Char"/>
    <w:basedOn w:val="DefaultParagraphFont"/>
    <w:link w:val="Footer"/>
    <w:uiPriority w:val="99"/>
    <w:rsid w:val="00B3707F"/>
    <w:rPr>
      <w:rFonts w:ascii="Arial" w:eastAsia="Arial" w:hAnsi="Arial" w:cs="Arial"/>
      <w:color w:val="000000"/>
      <w:szCs w:val="20"/>
    </w:rPr>
  </w:style>
  <w:style w:type="paragraph" w:styleId="ListParagraph">
    <w:name w:val="List Paragraph"/>
    <w:basedOn w:val="Normal"/>
    <w:uiPriority w:val="34"/>
    <w:qFormat/>
    <w:rsid w:val="00B3707F"/>
    <w:pPr>
      <w:ind w:left="720"/>
      <w:contextualSpacing/>
    </w:pPr>
  </w:style>
  <w:style w:type="character" w:styleId="Hyperlink">
    <w:name w:val="Hyperlink"/>
    <w:basedOn w:val="DefaultParagraphFont"/>
    <w:uiPriority w:val="99"/>
    <w:unhideWhenUsed/>
    <w:rsid w:val="00B3707F"/>
    <w:rPr>
      <w:color w:val="0563C1" w:themeColor="hyperlink"/>
      <w:u w:val="single"/>
    </w:rPr>
  </w:style>
  <w:style w:type="table" w:styleId="TableGrid">
    <w:name w:val="Table Grid"/>
    <w:basedOn w:val="TableNormal"/>
    <w:uiPriority w:val="59"/>
    <w:rsid w:val="00B3707F"/>
    <w:pPr>
      <w:spacing w:after="0" w:line="240" w:lineRule="auto"/>
    </w:pPr>
    <w:rPr>
      <w:rFonts w:ascii="Arial" w:eastAsia="Arial" w:hAnsi="Arial" w:cs="Arial"/>
      <w:color w:val="00000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0A94"/>
    <w:pPr>
      <w:tabs>
        <w:tab w:val="center" w:pos="4680"/>
        <w:tab w:val="right" w:pos="9360"/>
      </w:tabs>
      <w:spacing w:line="240" w:lineRule="auto"/>
    </w:pPr>
  </w:style>
  <w:style w:type="character" w:customStyle="1" w:styleId="HeaderChar">
    <w:name w:val="Header Char"/>
    <w:basedOn w:val="DefaultParagraphFont"/>
    <w:link w:val="Header"/>
    <w:uiPriority w:val="99"/>
    <w:rsid w:val="009F0A94"/>
    <w:rPr>
      <w:rFonts w:ascii="Arial" w:eastAsia="Arial" w:hAnsi="Arial" w:cs="Arial"/>
      <w:color w:val="000000"/>
      <w:szCs w:val="20"/>
    </w:rPr>
  </w:style>
  <w:style w:type="paragraph" w:styleId="BalloonText">
    <w:name w:val="Balloon Text"/>
    <w:basedOn w:val="Normal"/>
    <w:link w:val="BalloonTextChar"/>
    <w:uiPriority w:val="99"/>
    <w:semiHidden/>
    <w:unhideWhenUsed/>
    <w:rsid w:val="009F38A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8AB"/>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B02D5B"/>
    <w:rPr>
      <w:sz w:val="16"/>
      <w:szCs w:val="16"/>
    </w:rPr>
  </w:style>
  <w:style w:type="paragraph" w:styleId="CommentText">
    <w:name w:val="annotation text"/>
    <w:basedOn w:val="Normal"/>
    <w:link w:val="CommentTextChar"/>
    <w:uiPriority w:val="99"/>
    <w:unhideWhenUsed/>
    <w:rsid w:val="00B02D5B"/>
    <w:pPr>
      <w:spacing w:line="240" w:lineRule="auto"/>
    </w:pPr>
    <w:rPr>
      <w:sz w:val="20"/>
    </w:rPr>
  </w:style>
  <w:style w:type="character" w:customStyle="1" w:styleId="CommentTextChar">
    <w:name w:val="Comment Text Char"/>
    <w:basedOn w:val="DefaultParagraphFont"/>
    <w:link w:val="CommentText"/>
    <w:uiPriority w:val="99"/>
    <w:rsid w:val="00B02D5B"/>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02D5B"/>
    <w:rPr>
      <w:b/>
      <w:bCs/>
    </w:rPr>
  </w:style>
  <w:style w:type="character" w:customStyle="1" w:styleId="CommentSubjectChar">
    <w:name w:val="Comment Subject Char"/>
    <w:basedOn w:val="CommentTextChar"/>
    <w:link w:val="CommentSubject"/>
    <w:uiPriority w:val="99"/>
    <w:semiHidden/>
    <w:rsid w:val="00B02D5B"/>
    <w:rPr>
      <w:rFonts w:ascii="Arial" w:eastAsia="Arial" w:hAnsi="Arial" w:cs="Arial"/>
      <w:b/>
      <w:bCs/>
      <w:color w:val="000000"/>
      <w:sz w:val="20"/>
      <w:szCs w:val="20"/>
    </w:rPr>
  </w:style>
  <w:style w:type="paragraph" w:styleId="Revision">
    <w:name w:val="Revision"/>
    <w:hidden/>
    <w:uiPriority w:val="99"/>
    <w:semiHidden/>
    <w:rsid w:val="00B02D5B"/>
    <w:pPr>
      <w:spacing w:after="0" w:line="240" w:lineRule="auto"/>
    </w:pPr>
    <w:rPr>
      <w:rFonts w:ascii="Arial" w:eastAsia="Arial" w:hAnsi="Arial" w:cs="Arial"/>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876384">
      <w:bodyDiv w:val="1"/>
      <w:marLeft w:val="0"/>
      <w:marRight w:val="0"/>
      <w:marTop w:val="0"/>
      <w:marBottom w:val="0"/>
      <w:divBdr>
        <w:top w:val="none" w:sz="0" w:space="0" w:color="auto"/>
        <w:left w:val="none" w:sz="0" w:space="0" w:color="auto"/>
        <w:bottom w:val="none" w:sz="0" w:space="0" w:color="auto"/>
        <w:right w:val="none" w:sz="0" w:space="0" w:color="auto"/>
      </w:divBdr>
    </w:div>
    <w:div w:id="203175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rentwithconnect.com" TargetMode="External"/><Relationship Id="rId2" Type="http://schemas.openxmlformats.org/officeDocument/2006/relationships/numbering" Target="numbering.xml"/><Relationship Id="rId16" Type="http://schemas.openxmlformats.org/officeDocument/2006/relationships/hyperlink" Target="mailto:connectproperties@connectmankat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rentwithconnect.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15800-7074-B745-B764-FDDC0E58B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4572</Words>
  <Characters>26063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Shelbi Schadendorf</dc:creator>
  <cp:keywords/>
  <dc:description/>
  <cp:lastModifiedBy>Killie Krumwiede</cp:lastModifiedBy>
  <cp:revision>4</cp:revision>
  <cp:lastPrinted>2024-01-04T15:43:00Z</cp:lastPrinted>
  <dcterms:created xsi:type="dcterms:W3CDTF">2024-01-03T21:09:00Z</dcterms:created>
  <dcterms:modified xsi:type="dcterms:W3CDTF">2024-01-04T15:46:00Z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4866-3998-3769</vt:lpwstr>
  </property>
</Properties>
</file>